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7AA9" w14:textId="77777777" w:rsidR="001063DF" w:rsidRDefault="001063DF" w:rsidP="001063DF">
      <w:pPr>
        <w:pStyle w:val="Titolo2"/>
      </w:pPr>
      <w:r>
        <w:t>CRONOPROGRAMMA ATTIVAZIONE NUOVO OSPEDALE MONOPOLI-FASANO</w:t>
      </w:r>
    </w:p>
    <w:p w14:paraId="2E40665C" w14:textId="206CEA8B" w:rsidR="001063DF" w:rsidRDefault="001063DF" w:rsidP="001063DF">
      <w:pPr>
        <w:pStyle w:val="Titolo3"/>
      </w:pPr>
      <w:r>
        <w:t>11 maggio 2026 – Presentazione SCIA antincendio</w:t>
      </w:r>
    </w:p>
    <w:p w14:paraId="77A39D67" w14:textId="77777777" w:rsidR="001063DF" w:rsidRDefault="001063DF" w:rsidP="001063DF">
      <w:pPr>
        <w:pStyle w:val="NormaleWeb"/>
      </w:pPr>
      <w:r>
        <w:t>Presentata la Segnalazione Certificata di Inizio Attività (SCIA) ai fini della certificazione antincendio, passaggio tecnico-amministrativo fondamentale per il completamento dell’iter autorizzativo.</w:t>
      </w:r>
    </w:p>
    <w:p w14:paraId="08529488" w14:textId="77777777" w:rsidR="001063DF" w:rsidRDefault="001063DF" w:rsidP="001063DF">
      <w:pPr>
        <w:pStyle w:val="NormaleWeb"/>
      </w:pPr>
      <w:r>
        <w:t>Proseguono le attività necessarie per il rilascio di:</w:t>
      </w:r>
    </w:p>
    <w:p w14:paraId="6318E40B" w14:textId="77777777" w:rsidR="001063DF" w:rsidRDefault="001063DF" w:rsidP="001063DF">
      <w:pPr>
        <w:numPr>
          <w:ilvl w:val="0"/>
          <w:numId w:val="28"/>
        </w:numPr>
        <w:spacing w:before="100" w:beforeAutospacing="1" w:after="100" w:afterAutospacing="1"/>
      </w:pPr>
      <w:r>
        <w:t xml:space="preserve">agibilità; </w:t>
      </w:r>
    </w:p>
    <w:p w14:paraId="4CF17481" w14:textId="77777777" w:rsidR="001063DF" w:rsidRDefault="001063DF" w:rsidP="001063DF">
      <w:pPr>
        <w:numPr>
          <w:ilvl w:val="0"/>
          <w:numId w:val="28"/>
        </w:numPr>
        <w:spacing w:before="100" w:beforeAutospacing="1" w:after="100" w:afterAutospacing="1"/>
      </w:pPr>
      <w:r>
        <w:t xml:space="preserve">autorizzazione all’esercizio; </w:t>
      </w:r>
    </w:p>
    <w:p w14:paraId="660F5207" w14:textId="77777777" w:rsidR="001063DF" w:rsidRDefault="001063DF" w:rsidP="001063DF">
      <w:pPr>
        <w:numPr>
          <w:ilvl w:val="0"/>
          <w:numId w:val="28"/>
        </w:numPr>
        <w:spacing w:before="100" w:beforeAutospacing="1" w:after="100" w:afterAutospacing="1"/>
      </w:pPr>
      <w:r>
        <w:t xml:space="preserve">accreditamento istituzionale. </w:t>
      </w:r>
    </w:p>
    <w:p w14:paraId="1FBDA730" w14:textId="77777777" w:rsidR="001063DF" w:rsidRDefault="001063DF" w:rsidP="001063DF">
      <w:pPr>
        <w:pStyle w:val="Titolo3"/>
      </w:pPr>
      <w:r>
        <w:t>Dal 13 maggio 2026 – Riprogrammazione delle attività ambulatoriali</w:t>
      </w:r>
    </w:p>
    <w:p w14:paraId="49C3A74A" w14:textId="77777777" w:rsidR="001063DF" w:rsidRDefault="001063DF" w:rsidP="001063DF">
      <w:pPr>
        <w:pStyle w:val="NormaleWeb"/>
      </w:pPr>
      <w:r>
        <w:t>Presso l’Ospedale San Giacomo di Monopoli prende avvio la riprogrammazione delle prestazioni ambulatoriali differibili.</w:t>
      </w:r>
    </w:p>
    <w:p w14:paraId="71F5AD54" w14:textId="77777777" w:rsidR="001063DF" w:rsidRDefault="001063DF" w:rsidP="001063DF">
      <w:pPr>
        <w:pStyle w:val="NormaleWeb"/>
      </w:pPr>
      <w:r>
        <w:t>Saranno comunque garantite:</w:t>
      </w:r>
    </w:p>
    <w:p w14:paraId="79075B7C" w14:textId="77777777" w:rsidR="001063DF" w:rsidRDefault="001063DF" w:rsidP="001063DF">
      <w:pPr>
        <w:numPr>
          <w:ilvl w:val="0"/>
          <w:numId w:val="29"/>
        </w:numPr>
        <w:spacing w:before="100" w:beforeAutospacing="1" w:after="100" w:afterAutospacing="1"/>
      </w:pPr>
      <w:r>
        <w:t xml:space="preserve">tutte le prestazioni urgenti; </w:t>
      </w:r>
    </w:p>
    <w:p w14:paraId="2A4D9A83" w14:textId="77777777" w:rsidR="001063DF" w:rsidRDefault="001063DF" w:rsidP="001063DF">
      <w:pPr>
        <w:numPr>
          <w:ilvl w:val="0"/>
          <w:numId w:val="29"/>
        </w:numPr>
        <w:spacing w:before="100" w:beforeAutospacing="1" w:after="100" w:afterAutospacing="1"/>
      </w:pPr>
      <w:r>
        <w:t xml:space="preserve">le attività non procrastinabili. </w:t>
      </w:r>
    </w:p>
    <w:p w14:paraId="7E2D4DCE" w14:textId="54ECFA19" w:rsidR="001063DF" w:rsidRDefault="001063DF" w:rsidP="001063DF">
      <w:pPr>
        <w:pStyle w:val="Titolo3"/>
      </w:pPr>
      <w:r>
        <w:t>Rimodulazione di ricoveri e interventi programmati</w:t>
      </w:r>
    </w:p>
    <w:p w14:paraId="2B0EDD36" w14:textId="77777777" w:rsidR="001063DF" w:rsidRDefault="001063DF" w:rsidP="001063DF">
      <w:pPr>
        <w:pStyle w:val="NormaleWeb"/>
      </w:pPr>
      <w:r>
        <w:t>Progressiva riorganizzazione di:</w:t>
      </w:r>
    </w:p>
    <w:p w14:paraId="74492061" w14:textId="77777777" w:rsidR="001063DF" w:rsidRDefault="001063DF" w:rsidP="001063DF">
      <w:pPr>
        <w:numPr>
          <w:ilvl w:val="0"/>
          <w:numId w:val="30"/>
        </w:numPr>
        <w:spacing w:before="100" w:beforeAutospacing="1" w:after="100" w:afterAutospacing="1"/>
      </w:pPr>
      <w:r>
        <w:t xml:space="preserve">ricoveri in elezione; </w:t>
      </w:r>
    </w:p>
    <w:p w14:paraId="346C192F" w14:textId="77777777" w:rsidR="001063DF" w:rsidRDefault="001063DF" w:rsidP="001063DF">
      <w:pPr>
        <w:numPr>
          <w:ilvl w:val="0"/>
          <w:numId w:val="30"/>
        </w:numPr>
        <w:spacing w:before="100" w:beforeAutospacing="1" w:after="100" w:afterAutospacing="1"/>
      </w:pPr>
      <w:r>
        <w:t xml:space="preserve">interventi chirurgici non urgenti. </w:t>
      </w:r>
    </w:p>
    <w:p w14:paraId="2D035B51" w14:textId="1BBA7B7C" w:rsidR="001063DF" w:rsidRDefault="001063DF" w:rsidP="001063DF">
      <w:pPr>
        <w:pStyle w:val="NormaleWeb"/>
      </w:pPr>
      <w:r>
        <w:t xml:space="preserve">La misura consentirà di liberare gradualmente le </w:t>
      </w:r>
      <w:r w:rsidR="007704FF">
        <w:t xml:space="preserve">unità di degenza per le quali è previsto il </w:t>
      </w:r>
      <w:r>
        <w:t>trasferimento.</w:t>
      </w:r>
    </w:p>
    <w:p w14:paraId="7FFE810F" w14:textId="2251890C" w:rsidR="001063DF" w:rsidRPr="001063DF" w:rsidRDefault="001063DF" w:rsidP="001063DF">
      <w:pPr>
        <w:pStyle w:val="NormaleWeb"/>
        <w:rPr>
          <w:b/>
          <w:bCs/>
          <w:sz w:val="28"/>
          <w:szCs w:val="28"/>
        </w:rPr>
      </w:pPr>
      <w:r w:rsidRPr="001063DF">
        <w:rPr>
          <w:b/>
          <w:bCs/>
          <w:sz w:val="28"/>
          <w:szCs w:val="28"/>
        </w:rPr>
        <w:t>Attivazione dei primi servizi nel nuovo ospedale</w:t>
      </w:r>
    </w:p>
    <w:p w14:paraId="61AA2A96" w14:textId="77777777" w:rsidR="001063DF" w:rsidRDefault="001063DF" w:rsidP="001063DF">
      <w:pPr>
        <w:pStyle w:val="NormaleWeb"/>
      </w:pPr>
      <w:r>
        <w:t>Sono già in corso gli allestimenti e l’avvio di:</w:t>
      </w:r>
    </w:p>
    <w:p w14:paraId="5830AC5C" w14:textId="77777777" w:rsidR="001063DF" w:rsidRDefault="001063DF" w:rsidP="001063DF">
      <w:pPr>
        <w:numPr>
          <w:ilvl w:val="0"/>
          <w:numId w:val="31"/>
        </w:numPr>
        <w:spacing w:before="100" w:beforeAutospacing="1" w:after="100" w:afterAutospacing="1"/>
      </w:pPr>
      <w:r>
        <w:t xml:space="preserve">Farmacia ospedaliera; </w:t>
      </w:r>
    </w:p>
    <w:p w14:paraId="5E512687" w14:textId="77777777" w:rsidR="001063DF" w:rsidRDefault="001063DF" w:rsidP="001063DF">
      <w:pPr>
        <w:numPr>
          <w:ilvl w:val="0"/>
          <w:numId w:val="31"/>
        </w:numPr>
        <w:spacing w:before="100" w:beforeAutospacing="1" w:after="100" w:afterAutospacing="1"/>
      </w:pPr>
      <w:r>
        <w:t xml:space="preserve">Laboratorio Analisi. </w:t>
      </w:r>
    </w:p>
    <w:p w14:paraId="3245AEE0" w14:textId="7C8CD286" w:rsidR="001063DF" w:rsidRDefault="001063DF" w:rsidP="001063DF">
      <w:pPr>
        <w:pStyle w:val="NormaleWeb"/>
      </w:pPr>
      <w:r>
        <w:t>Completati:</w:t>
      </w:r>
    </w:p>
    <w:p w14:paraId="36529394" w14:textId="7DB0E4BD" w:rsidR="001063DF" w:rsidRDefault="001063DF" w:rsidP="001063DF">
      <w:pPr>
        <w:numPr>
          <w:ilvl w:val="0"/>
          <w:numId w:val="32"/>
        </w:numPr>
        <w:spacing w:before="100" w:beforeAutospacing="1" w:after="100" w:afterAutospacing="1"/>
      </w:pPr>
      <w:r>
        <w:lastRenderedPageBreak/>
        <w:t>collaudi di arredi e apparecchiature</w:t>
      </w:r>
      <w:r w:rsidR="007704FF">
        <w:t xml:space="preserve"> e grandi macchine</w:t>
      </w:r>
      <w:r>
        <w:t xml:space="preserve">; </w:t>
      </w:r>
    </w:p>
    <w:p w14:paraId="18F46431" w14:textId="77777777" w:rsidR="001063DF" w:rsidRDefault="001063DF" w:rsidP="001063DF">
      <w:pPr>
        <w:numPr>
          <w:ilvl w:val="0"/>
          <w:numId w:val="32"/>
        </w:numPr>
        <w:spacing w:before="100" w:beforeAutospacing="1" w:after="100" w:afterAutospacing="1"/>
      </w:pPr>
      <w:r>
        <w:t xml:space="preserve">attivazione dei sistemi informatici; </w:t>
      </w:r>
    </w:p>
    <w:p w14:paraId="72B473F4" w14:textId="77777777" w:rsidR="001063DF" w:rsidRDefault="001063DF" w:rsidP="001063DF">
      <w:pPr>
        <w:numPr>
          <w:ilvl w:val="0"/>
          <w:numId w:val="32"/>
        </w:numPr>
        <w:spacing w:before="100" w:beforeAutospacing="1" w:after="100" w:afterAutospacing="1"/>
      </w:pPr>
      <w:r>
        <w:t xml:space="preserve">predisposizione dei servizi logistici e amministrativi; </w:t>
      </w:r>
    </w:p>
    <w:p w14:paraId="0FD154C6" w14:textId="77777777" w:rsidR="001063DF" w:rsidRDefault="001063DF" w:rsidP="001063DF">
      <w:pPr>
        <w:numPr>
          <w:ilvl w:val="0"/>
          <w:numId w:val="32"/>
        </w:numPr>
        <w:spacing w:before="100" w:beforeAutospacing="1" w:after="100" w:afterAutospacing="1"/>
      </w:pPr>
      <w:r>
        <w:t xml:space="preserve">formazione sul campo di tutti i professionisti. </w:t>
      </w:r>
    </w:p>
    <w:p w14:paraId="6CADF097" w14:textId="77777777" w:rsidR="001063DF" w:rsidRDefault="001063DF" w:rsidP="001063DF">
      <w:pPr>
        <w:pStyle w:val="Titolo3"/>
      </w:pPr>
      <w:r>
        <w:t>Fase 1 – Trasferimento dei servizi ambulatoriali e di supporto</w:t>
      </w:r>
    </w:p>
    <w:p w14:paraId="67F3C7B1" w14:textId="77777777" w:rsidR="001063DF" w:rsidRDefault="001063DF" w:rsidP="001063DF">
      <w:pPr>
        <w:pStyle w:val="NormaleWeb"/>
      </w:pPr>
      <w:r>
        <w:t>Attivazione iniziale delle attività senza degenza, comprese:</w:t>
      </w:r>
    </w:p>
    <w:p w14:paraId="0E40AE71" w14:textId="77777777" w:rsidR="001063DF" w:rsidRDefault="001063DF" w:rsidP="001063DF">
      <w:pPr>
        <w:numPr>
          <w:ilvl w:val="0"/>
          <w:numId w:val="33"/>
        </w:numPr>
        <w:spacing w:before="100" w:beforeAutospacing="1" w:after="100" w:afterAutospacing="1"/>
      </w:pPr>
      <w:r>
        <w:t xml:space="preserve">prestazioni ambulatoriali; </w:t>
      </w:r>
    </w:p>
    <w:p w14:paraId="6270D00F" w14:textId="77777777" w:rsidR="001063DF" w:rsidRDefault="001063DF" w:rsidP="001063DF">
      <w:pPr>
        <w:numPr>
          <w:ilvl w:val="0"/>
          <w:numId w:val="33"/>
        </w:numPr>
        <w:spacing w:before="100" w:beforeAutospacing="1" w:after="100" w:afterAutospacing="1"/>
      </w:pPr>
      <w:r>
        <w:t xml:space="preserve">servizi diagnostici; </w:t>
      </w:r>
    </w:p>
    <w:p w14:paraId="1CEAB355" w14:textId="77777777" w:rsidR="001063DF" w:rsidRDefault="001063DF" w:rsidP="001063DF">
      <w:pPr>
        <w:numPr>
          <w:ilvl w:val="0"/>
          <w:numId w:val="33"/>
        </w:numPr>
        <w:spacing w:before="100" w:beforeAutospacing="1" w:after="100" w:afterAutospacing="1"/>
      </w:pPr>
      <w:r>
        <w:t xml:space="preserve">servizi di supporto. </w:t>
      </w:r>
    </w:p>
    <w:p w14:paraId="72EE7C39" w14:textId="77777777" w:rsidR="001063DF" w:rsidRDefault="001063DF" w:rsidP="001063DF">
      <w:pPr>
        <w:pStyle w:val="Titolo3"/>
      </w:pPr>
      <w:r>
        <w:t>Fase 2 – Trasferimento dei reparti e dei ricoveri in elezione</w:t>
      </w:r>
    </w:p>
    <w:p w14:paraId="42208753" w14:textId="77777777" w:rsidR="001063DF" w:rsidRDefault="001063DF" w:rsidP="001063DF">
      <w:pPr>
        <w:pStyle w:val="NormaleWeb"/>
      </w:pPr>
      <w:r>
        <w:t>Passaggio graduale delle unità di degenza e delle attività programmate.</w:t>
      </w:r>
    </w:p>
    <w:p w14:paraId="74F4554A" w14:textId="77777777" w:rsidR="001063DF" w:rsidRDefault="001063DF" w:rsidP="001063DF">
      <w:pPr>
        <w:pStyle w:val="Titolo3"/>
      </w:pPr>
      <w:r>
        <w:t>Fase 3 – Trasferimento del Pronto Soccorso</w:t>
      </w:r>
    </w:p>
    <w:p w14:paraId="5C78E56D" w14:textId="77777777" w:rsidR="001063DF" w:rsidRDefault="001063DF" w:rsidP="001063DF">
      <w:pPr>
        <w:pStyle w:val="NormaleWeb"/>
      </w:pPr>
      <w:r>
        <w:t>Il Pronto Soccorso sarà trasferito per ultimo, così da garantire la copertura delle emergenze fino alla completa operatività del nuovo presidio.</w:t>
      </w:r>
    </w:p>
    <w:p w14:paraId="25067605" w14:textId="77777777" w:rsidR="001063DF" w:rsidRDefault="001063DF" w:rsidP="001063DF">
      <w:pPr>
        <w:pStyle w:val="Titolo3"/>
      </w:pPr>
      <w:r>
        <w:t>Periodo transitorio – Doppia operatività dei Pronto Soccorso</w:t>
      </w:r>
    </w:p>
    <w:p w14:paraId="03EA551E" w14:textId="77777777" w:rsidR="001063DF" w:rsidRDefault="001063DF" w:rsidP="001063DF">
      <w:pPr>
        <w:pStyle w:val="NormaleWeb"/>
      </w:pPr>
      <w:r>
        <w:t>Per un periodo limitato resteranno attivi contemporaneamente:</w:t>
      </w:r>
    </w:p>
    <w:p w14:paraId="4FD01552" w14:textId="77777777" w:rsidR="001063DF" w:rsidRDefault="001063DF" w:rsidP="001063DF">
      <w:pPr>
        <w:numPr>
          <w:ilvl w:val="0"/>
          <w:numId w:val="34"/>
        </w:numPr>
        <w:spacing w:before="100" w:beforeAutospacing="1" w:after="100" w:afterAutospacing="1"/>
      </w:pPr>
      <w:r>
        <w:t xml:space="preserve">il Pronto Soccorso del San Giacomo; </w:t>
      </w:r>
    </w:p>
    <w:p w14:paraId="7CCED82E" w14:textId="77777777" w:rsidR="001063DF" w:rsidRDefault="001063DF" w:rsidP="001063DF">
      <w:pPr>
        <w:numPr>
          <w:ilvl w:val="0"/>
          <w:numId w:val="34"/>
        </w:numPr>
        <w:spacing w:before="100" w:beforeAutospacing="1" w:after="100" w:afterAutospacing="1"/>
      </w:pPr>
      <w:r>
        <w:t xml:space="preserve">il Pronto Soccorso del Nuovo Ospedale. </w:t>
      </w:r>
    </w:p>
    <w:p w14:paraId="26486468" w14:textId="77777777" w:rsidR="001063DF" w:rsidRDefault="001063DF" w:rsidP="001063DF">
      <w:pPr>
        <w:pStyle w:val="Titolo3"/>
      </w:pPr>
      <w:r>
        <w:t>Trasferimento dei pazienti ricoverati</w:t>
      </w:r>
    </w:p>
    <w:p w14:paraId="4240C1D2" w14:textId="77777777" w:rsidR="001063DF" w:rsidRDefault="001063DF" w:rsidP="001063DF">
      <w:pPr>
        <w:pStyle w:val="NormaleWeb"/>
      </w:pPr>
      <w:r>
        <w:t>Per i pazienti ancora presenti nel San Giacomo al momento del trasferimento sono previste:</w:t>
      </w:r>
    </w:p>
    <w:p w14:paraId="49587F8A" w14:textId="77777777" w:rsidR="001063DF" w:rsidRDefault="001063DF" w:rsidP="001063DF">
      <w:pPr>
        <w:numPr>
          <w:ilvl w:val="0"/>
          <w:numId w:val="35"/>
        </w:numPr>
        <w:spacing w:before="100" w:beforeAutospacing="1" w:after="100" w:afterAutospacing="1"/>
      </w:pPr>
      <w:r>
        <w:t xml:space="preserve">ambulanze dedicate; </w:t>
      </w:r>
    </w:p>
    <w:p w14:paraId="63219A56" w14:textId="77777777" w:rsidR="001063DF" w:rsidRDefault="001063DF" w:rsidP="001063DF">
      <w:pPr>
        <w:numPr>
          <w:ilvl w:val="0"/>
          <w:numId w:val="35"/>
        </w:numPr>
        <w:spacing w:before="100" w:beforeAutospacing="1" w:after="100" w:afterAutospacing="1"/>
      </w:pPr>
      <w:r>
        <w:t xml:space="preserve">tempi medi di percorrenza di 60-70 minuti per viaggio; </w:t>
      </w:r>
    </w:p>
    <w:p w14:paraId="1B2AC0D7" w14:textId="77777777" w:rsidR="001063DF" w:rsidRDefault="001063DF" w:rsidP="001063DF">
      <w:pPr>
        <w:numPr>
          <w:ilvl w:val="0"/>
          <w:numId w:val="35"/>
        </w:numPr>
        <w:spacing w:before="100" w:beforeAutospacing="1" w:after="100" w:afterAutospacing="1"/>
      </w:pPr>
      <w:r>
        <w:t xml:space="preserve">coordinamento con Prefetture di Bari e Brindisi, Forze dell’Ordine e servizi di emergenza. </w:t>
      </w:r>
    </w:p>
    <w:p w14:paraId="5234CBA6" w14:textId="25D19B28" w:rsidR="001063DF" w:rsidRDefault="001063DF" w:rsidP="001063DF">
      <w:pPr>
        <w:pStyle w:val="Titolo3"/>
      </w:pPr>
      <w:r>
        <w:t>Entro fine giugno 2026 –</w:t>
      </w:r>
      <w:r w:rsidR="0048742B">
        <w:t xml:space="preserve">Attivazione </w:t>
      </w:r>
      <w:r>
        <w:t xml:space="preserve">del </w:t>
      </w:r>
      <w:r w:rsidR="00075EFC">
        <w:t>n</w:t>
      </w:r>
      <w:r>
        <w:t>uovo Ospedale</w:t>
      </w:r>
    </w:p>
    <w:p w14:paraId="4E758D73" w14:textId="77777777" w:rsidR="001063DF" w:rsidRDefault="001063DF" w:rsidP="001063DF">
      <w:pPr>
        <w:pStyle w:val="NormaleWeb"/>
      </w:pPr>
      <w:r>
        <w:t>Conclusione del trasferimento e avvio completo delle attività assistenziali nel Nuovo Ospedale Monopoli-Fasano.</w:t>
      </w:r>
    </w:p>
    <w:p w14:paraId="0EC04F12" w14:textId="77777777" w:rsidR="001063DF" w:rsidRDefault="001063DF" w:rsidP="001063DF">
      <w:pPr>
        <w:pStyle w:val="Titolo3"/>
      </w:pPr>
      <w:r>
        <w:lastRenderedPageBreak/>
        <w:t>Quadro economico dell’intervento</w:t>
      </w:r>
    </w:p>
    <w:p w14:paraId="02A6144C" w14:textId="77777777" w:rsidR="001063DF" w:rsidRDefault="001063DF" w:rsidP="001063DF">
      <w:pPr>
        <w:pStyle w:val="NormaleWeb"/>
      </w:pPr>
      <w:r>
        <w:t xml:space="preserve">La spesa complessiva per la realizzazione del Nuovo Ospedale Monopoli-Fasano, in fase di consolidamento, ammonta a circa </w:t>
      </w:r>
      <w:r>
        <w:rPr>
          <w:rStyle w:val="Enfasigrassetto"/>
        </w:rPr>
        <w:t>210 milioni di euro</w:t>
      </w:r>
      <w:r>
        <w:t>, così ripartiti:</w:t>
      </w:r>
    </w:p>
    <w:p w14:paraId="38656846" w14:textId="77777777" w:rsidR="001063DF" w:rsidRDefault="001063DF" w:rsidP="001063DF">
      <w:pPr>
        <w:numPr>
          <w:ilvl w:val="0"/>
          <w:numId w:val="36"/>
        </w:numPr>
        <w:spacing w:before="100" w:beforeAutospacing="1" w:after="100" w:afterAutospacing="1"/>
      </w:pPr>
      <w:r>
        <w:t xml:space="preserve">Opera principale: </w:t>
      </w:r>
      <w:r>
        <w:rPr>
          <w:rStyle w:val="Enfasigrassetto"/>
        </w:rPr>
        <w:t>135.971.278,62 euro</w:t>
      </w:r>
      <w:r>
        <w:t xml:space="preserve"> </w:t>
      </w:r>
    </w:p>
    <w:p w14:paraId="255E15E8" w14:textId="77777777" w:rsidR="001063DF" w:rsidRDefault="001063DF" w:rsidP="001063DF">
      <w:pPr>
        <w:numPr>
          <w:ilvl w:val="0"/>
          <w:numId w:val="36"/>
        </w:numPr>
        <w:spacing w:before="100" w:beforeAutospacing="1" w:after="100" w:afterAutospacing="1"/>
      </w:pPr>
      <w:r>
        <w:t xml:space="preserve">Completamento: </w:t>
      </w:r>
      <w:r>
        <w:rPr>
          <w:rStyle w:val="Enfasigrassetto"/>
        </w:rPr>
        <w:t>60.700.541,34 euro</w:t>
      </w:r>
      <w:r>
        <w:t xml:space="preserve"> </w:t>
      </w:r>
    </w:p>
    <w:p w14:paraId="257B32E9" w14:textId="77777777" w:rsidR="001063DF" w:rsidRDefault="001063DF" w:rsidP="001063DF">
      <w:pPr>
        <w:numPr>
          <w:ilvl w:val="0"/>
          <w:numId w:val="36"/>
        </w:numPr>
        <w:spacing w:before="100" w:beforeAutospacing="1" w:after="100" w:afterAutospacing="1"/>
      </w:pPr>
      <w:r>
        <w:t xml:space="preserve">Viabilità: </w:t>
      </w:r>
      <w:r>
        <w:rPr>
          <w:rStyle w:val="Enfasigrassetto"/>
        </w:rPr>
        <w:t>13.000.000,00 euro</w:t>
      </w:r>
      <w:r>
        <w:t xml:space="preserve"> </w:t>
      </w:r>
    </w:p>
    <w:p w14:paraId="025CCF05" w14:textId="77777777" w:rsidR="001063DF" w:rsidRDefault="001063DF" w:rsidP="001063DF">
      <w:pPr>
        <w:numPr>
          <w:ilvl w:val="0"/>
          <w:numId w:val="36"/>
        </w:numPr>
        <w:spacing w:before="100" w:beforeAutospacing="1" w:after="100" w:afterAutospacing="1"/>
      </w:pPr>
      <w:r>
        <w:t xml:space="preserve">Interventi propedeutici all’avvio: </w:t>
      </w:r>
      <w:r>
        <w:rPr>
          <w:rStyle w:val="Enfasigrassetto"/>
        </w:rPr>
        <w:t>480.633,27 euro</w:t>
      </w:r>
    </w:p>
    <w:p w14:paraId="4C2F24E5" w14:textId="77777777" w:rsidR="007210C6" w:rsidRDefault="007210C6" w:rsidP="008A6529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0508117A" w14:textId="2B969DC4" w:rsidR="00E11BB7" w:rsidRDefault="00240F6A" w:rsidP="008A6529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____________________________</w:t>
      </w:r>
    </w:p>
    <w:p w14:paraId="5D3C81A4" w14:textId="3EF98249" w:rsidR="008A6529" w:rsidRPr="00BD67A9" w:rsidRDefault="008A6529" w:rsidP="008A652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Valentina Marzo</w:t>
      </w:r>
    </w:p>
    <w:p w14:paraId="754657AD" w14:textId="77777777" w:rsidR="008A6529" w:rsidRPr="00BD67A9" w:rsidRDefault="008A6529" w:rsidP="008A6529">
      <w:pPr>
        <w:shd w:val="clear" w:color="auto" w:fill="FFFFFF"/>
        <w:textAlignment w:val="baseline"/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Specialista nei rapporti con i media – giornalista pubblica</w:t>
      </w:r>
    </w:p>
    <w:p w14:paraId="269E85A7" w14:textId="77777777" w:rsidR="008A6529" w:rsidRPr="00BD67A9" w:rsidRDefault="008A6529" w:rsidP="008A652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Ufficio Stampa ASL Bari</w:t>
      </w:r>
    </w:p>
    <w:p w14:paraId="2A7A309C" w14:textId="77777777" w:rsidR="008A6529" w:rsidRPr="00BD67A9" w:rsidRDefault="008A6529" w:rsidP="008A652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Servizio Informazione Comunicazione Istituzionale</w:t>
      </w:r>
    </w:p>
    <w:p w14:paraId="661EB70E" w14:textId="77777777" w:rsidR="008A6529" w:rsidRPr="00BD67A9" w:rsidRDefault="008A6529" w:rsidP="00907F0F">
      <w:pPr>
        <w:pStyle w:val="corpolettera00"/>
        <w:shd w:val="clear" w:color="auto" w:fill="FDFDFD"/>
        <w:spacing w:before="0" w:beforeAutospacing="0" w:after="0" w:afterAutospacing="0" w:line="276" w:lineRule="atLeast"/>
        <w:jc w:val="both"/>
      </w:pPr>
    </w:p>
    <w:p w14:paraId="10E96F28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Massimo D’Onofrio</w:t>
      </w:r>
    </w:p>
    <w:p w14:paraId="665A157D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Specialista nei rapporti con i media – giornalista pubblico</w:t>
      </w:r>
    </w:p>
    <w:p w14:paraId="28F752F3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Ufficio Stampa ASL Bari</w:t>
      </w:r>
    </w:p>
    <w:p w14:paraId="3335F564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Servizio Informazione e Comunicazione Istituzionale</w:t>
      </w:r>
    </w:p>
    <w:p w14:paraId="3813D140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Cell. 3497465843</w:t>
      </w:r>
    </w:p>
    <w:p w14:paraId="6B4F4882" w14:textId="77777777" w:rsidR="009327E2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 xml:space="preserve">Cell. aziendale 3398749922 </w:t>
      </w:r>
    </w:p>
    <w:p w14:paraId="0DB71845" w14:textId="5B9D8F46" w:rsidR="008A6529" w:rsidRPr="00BD67A9" w:rsidRDefault="009327E2" w:rsidP="009327E2">
      <w:pPr>
        <w:rPr>
          <w:rFonts w:ascii="Times New Roman" w:eastAsia="Times New Roman" w:hAnsi="Times New Roman" w:cs="Times New Roman"/>
        </w:rPr>
      </w:pPr>
      <w:r w:rsidRPr="00BD67A9">
        <w:rPr>
          <w:rFonts w:ascii="Times New Roman" w:eastAsia="Times New Roman" w:hAnsi="Times New Roman" w:cs="Times New Roman"/>
        </w:rPr>
        <w:t>massimo.donofrio@asl.bari.it</w:t>
      </w:r>
    </w:p>
    <w:sectPr w:rsidR="008A6529" w:rsidRPr="00BD67A9" w:rsidSect="00196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D494" w14:textId="77777777" w:rsidR="00F372A2" w:rsidRDefault="00F372A2" w:rsidP="00905314">
      <w:r>
        <w:separator/>
      </w:r>
    </w:p>
  </w:endnote>
  <w:endnote w:type="continuationSeparator" w:id="0">
    <w:p w14:paraId="5152ADA4" w14:textId="77777777" w:rsidR="00F372A2" w:rsidRDefault="00F372A2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71A1" w14:textId="77777777" w:rsidR="00834A8A" w:rsidRDefault="00834A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9C1D" w14:textId="77777777" w:rsidR="00834A8A" w:rsidRDefault="00834A8A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EC8C57" wp14:editId="41D0B94D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31DEB" w14:textId="77777777" w:rsidR="00834A8A" w:rsidRPr="007A5EB6" w:rsidRDefault="00834A8A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1BF836F" w14:textId="77777777" w:rsidR="00834A8A" w:rsidRPr="0010003D" w:rsidRDefault="00834A8A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B22029B" w14:textId="77777777" w:rsidR="00834A8A" w:rsidRPr="009E70DA" w:rsidRDefault="00834A8A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9E70DA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Pr="009E70D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2CAC082" w14:textId="77777777" w:rsidR="00834A8A" w:rsidRPr="009E70DA" w:rsidRDefault="00834A8A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E70D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483103" w14:textId="77777777" w:rsidR="00834A8A" w:rsidRPr="009E70DA" w:rsidRDefault="00834A8A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578D2E9C" w14:textId="77777777" w:rsidR="00834A8A" w:rsidRPr="009E70DA" w:rsidRDefault="00834A8A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C8C5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19A31DEB" w14:textId="77777777" w:rsidR="00834A8A" w:rsidRPr="007A5EB6" w:rsidRDefault="00834A8A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1BF836F" w14:textId="77777777" w:rsidR="00834A8A" w:rsidRPr="0010003D" w:rsidRDefault="00834A8A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4B22029B" w14:textId="77777777" w:rsidR="00834A8A" w:rsidRPr="009E70DA" w:rsidRDefault="00D33131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834A8A" w:rsidRPr="009E70DA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834A8A" w:rsidRPr="009E70D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72CAC082" w14:textId="77777777" w:rsidR="00834A8A" w:rsidRPr="009E70DA" w:rsidRDefault="00834A8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E70D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67483103" w14:textId="77777777" w:rsidR="00834A8A" w:rsidRPr="009E70DA" w:rsidRDefault="00834A8A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578D2E9C" w14:textId="77777777" w:rsidR="00834A8A" w:rsidRPr="009E70DA" w:rsidRDefault="00834A8A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F6194B0" wp14:editId="5D921C59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4518" w14:textId="77777777" w:rsidR="00834A8A" w:rsidRDefault="00834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C417" w14:textId="77777777" w:rsidR="00F372A2" w:rsidRDefault="00F372A2" w:rsidP="00905314">
      <w:r>
        <w:separator/>
      </w:r>
    </w:p>
  </w:footnote>
  <w:footnote w:type="continuationSeparator" w:id="0">
    <w:p w14:paraId="516A47F6" w14:textId="77777777" w:rsidR="00F372A2" w:rsidRDefault="00F372A2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BDF4" w14:textId="77777777" w:rsidR="00834A8A" w:rsidRDefault="00834A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90F0" w14:textId="77777777" w:rsidR="00834A8A" w:rsidRDefault="00834A8A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4DB39" wp14:editId="399AF917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65846" w14:textId="77777777" w:rsidR="00834A8A" w:rsidRDefault="00834A8A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14:paraId="10855C62" w14:textId="77777777" w:rsidR="00834A8A" w:rsidRPr="000453DC" w:rsidRDefault="00834A8A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4DB3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49565846" w14:textId="77777777" w:rsidR="00834A8A" w:rsidRDefault="00834A8A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14:paraId="10855C62" w14:textId="77777777" w:rsidR="00834A8A" w:rsidRPr="000453DC" w:rsidRDefault="00834A8A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952C9F7" wp14:editId="481ABDB4">
          <wp:extent cx="7520940" cy="1432560"/>
          <wp:effectExtent l="0" t="0" r="381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13" cy="143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6240" w14:textId="77777777" w:rsidR="00834A8A" w:rsidRDefault="00834A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5F4"/>
    <w:multiLevelType w:val="multilevel"/>
    <w:tmpl w:val="9C78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952"/>
    <w:multiLevelType w:val="multilevel"/>
    <w:tmpl w:val="818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12BF"/>
    <w:multiLevelType w:val="multilevel"/>
    <w:tmpl w:val="B822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C6429"/>
    <w:multiLevelType w:val="hybridMultilevel"/>
    <w:tmpl w:val="34C03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E41"/>
    <w:multiLevelType w:val="hybridMultilevel"/>
    <w:tmpl w:val="EE2CC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32CF"/>
    <w:multiLevelType w:val="multilevel"/>
    <w:tmpl w:val="E6F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23CCB"/>
    <w:multiLevelType w:val="hybridMultilevel"/>
    <w:tmpl w:val="1534AED2"/>
    <w:lvl w:ilvl="0" w:tplc="1436E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6351"/>
    <w:multiLevelType w:val="hybridMultilevel"/>
    <w:tmpl w:val="E3C6DFE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E3097"/>
    <w:multiLevelType w:val="multilevel"/>
    <w:tmpl w:val="A98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F4CDF"/>
    <w:multiLevelType w:val="multilevel"/>
    <w:tmpl w:val="9F3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F4332"/>
    <w:multiLevelType w:val="hybridMultilevel"/>
    <w:tmpl w:val="CA4430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4D7A"/>
    <w:multiLevelType w:val="hybridMultilevel"/>
    <w:tmpl w:val="2446D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B3997"/>
    <w:multiLevelType w:val="hybridMultilevel"/>
    <w:tmpl w:val="3F32D694"/>
    <w:lvl w:ilvl="0" w:tplc="811C9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0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ED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3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2A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8E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6E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48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4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413FFC"/>
    <w:multiLevelType w:val="multilevel"/>
    <w:tmpl w:val="F0D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62586"/>
    <w:multiLevelType w:val="hybridMultilevel"/>
    <w:tmpl w:val="AEBE39EA"/>
    <w:lvl w:ilvl="0" w:tplc="65B8E0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108E3"/>
    <w:multiLevelType w:val="multilevel"/>
    <w:tmpl w:val="1646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71D92"/>
    <w:multiLevelType w:val="hybridMultilevel"/>
    <w:tmpl w:val="39F26214"/>
    <w:styleLink w:val="Stileimportato4"/>
    <w:lvl w:ilvl="0" w:tplc="1A743F6E">
      <w:start w:val="1"/>
      <w:numFmt w:val="bullet"/>
      <w:lvlText w:val="-"/>
      <w:lvlJc w:val="left"/>
      <w:pPr>
        <w:tabs>
          <w:tab w:val="left" w:pos="9472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361E08">
      <w:start w:val="1"/>
      <w:numFmt w:val="bullet"/>
      <w:lvlText w:val="o"/>
      <w:lvlJc w:val="left"/>
      <w:pPr>
        <w:tabs>
          <w:tab w:val="left" w:pos="720"/>
          <w:tab w:val="left" w:pos="9472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425286">
      <w:start w:val="1"/>
      <w:numFmt w:val="bullet"/>
      <w:lvlText w:val="▪"/>
      <w:lvlJc w:val="left"/>
      <w:pPr>
        <w:tabs>
          <w:tab w:val="left" w:pos="720"/>
          <w:tab w:val="left" w:pos="9472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528D02">
      <w:start w:val="1"/>
      <w:numFmt w:val="bullet"/>
      <w:lvlText w:val="•"/>
      <w:lvlJc w:val="left"/>
      <w:pPr>
        <w:tabs>
          <w:tab w:val="left" w:pos="720"/>
          <w:tab w:val="left" w:pos="9472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205A9E">
      <w:start w:val="1"/>
      <w:numFmt w:val="bullet"/>
      <w:lvlText w:val="o"/>
      <w:lvlJc w:val="left"/>
      <w:pPr>
        <w:tabs>
          <w:tab w:val="left" w:pos="720"/>
          <w:tab w:val="left" w:pos="9472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2C2000">
      <w:start w:val="1"/>
      <w:numFmt w:val="bullet"/>
      <w:lvlText w:val="▪"/>
      <w:lvlJc w:val="left"/>
      <w:pPr>
        <w:tabs>
          <w:tab w:val="left" w:pos="720"/>
          <w:tab w:val="left" w:pos="9472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365C2C">
      <w:start w:val="1"/>
      <w:numFmt w:val="bullet"/>
      <w:lvlText w:val="•"/>
      <w:lvlJc w:val="left"/>
      <w:pPr>
        <w:tabs>
          <w:tab w:val="left" w:pos="720"/>
          <w:tab w:val="left" w:pos="9472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FC003C">
      <w:start w:val="1"/>
      <w:numFmt w:val="bullet"/>
      <w:lvlText w:val="o"/>
      <w:lvlJc w:val="left"/>
      <w:pPr>
        <w:tabs>
          <w:tab w:val="left" w:pos="720"/>
          <w:tab w:val="left" w:pos="9472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2037EC">
      <w:start w:val="1"/>
      <w:numFmt w:val="bullet"/>
      <w:lvlText w:val="▪"/>
      <w:lvlJc w:val="left"/>
      <w:pPr>
        <w:tabs>
          <w:tab w:val="left" w:pos="720"/>
          <w:tab w:val="left" w:pos="9472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EF97BF6"/>
    <w:multiLevelType w:val="hybridMultilevel"/>
    <w:tmpl w:val="9ADA3EA6"/>
    <w:lvl w:ilvl="0" w:tplc="A3604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20E71"/>
    <w:multiLevelType w:val="multilevel"/>
    <w:tmpl w:val="7A5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54196"/>
    <w:multiLevelType w:val="multilevel"/>
    <w:tmpl w:val="AB8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E167E"/>
    <w:multiLevelType w:val="multilevel"/>
    <w:tmpl w:val="4008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43E2A"/>
    <w:multiLevelType w:val="hybridMultilevel"/>
    <w:tmpl w:val="D1B48668"/>
    <w:lvl w:ilvl="0" w:tplc="3384D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637AF"/>
    <w:multiLevelType w:val="hybridMultilevel"/>
    <w:tmpl w:val="CDF23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00429"/>
    <w:multiLevelType w:val="multilevel"/>
    <w:tmpl w:val="8C0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B090E"/>
    <w:multiLevelType w:val="multilevel"/>
    <w:tmpl w:val="077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84128"/>
    <w:multiLevelType w:val="multilevel"/>
    <w:tmpl w:val="C3A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23E5B"/>
    <w:multiLevelType w:val="hybridMultilevel"/>
    <w:tmpl w:val="39F26214"/>
    <w:numStyleLink w:val="Stileimportato4"/>
  </w:abstractNum>
  <w:abstractNum w:abstractNumId="29" w15:restartNumberingAfterBreak="0">
    <w:nsid w:val="6F084644"/>
    <w:multiLevelType w:val="multilevel"/>
    <w:tmpl w:val="C3B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52917"/>
    <w:multiLevelType w:val="hybridMultilevel"/>
    <w:tmpl w:val="EC32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01728"/>
    <w:multiLevelType w:val="multilevel"/>
    <w:tmpl w:val="077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132DB2"/>
    <w:multiLevelType w:val="hybridMultilevel"/>
    <w:tmpl w:val="FBFE060E"/>
    <w:lvl w:ilvl="0" w:tplc="D7CC6F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77A17"/>
    <w:multiLevelType w:val="hybridMultilevel"/>
    <w:tmpl w:val="2C1452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2953">
    <w:abstractNumId w:val="26"/>
  </w:num>
  <w:num w:numId="2" w16cid:durableId="1177958109">
    <w:abstractNumId w:val="18"/>
  </w:num>
  <w:num w:numId="3" w16cid:durableId="1837988564">
    <w:abstractNumId w:val="8"/>
  </w:num>
  <w:num w:numId="4" w16cid:durableId="348995892">
    <w:abstractNumId w:val="29"/>
  </w:num>
  <w:num w:numId="5" w16cid:durableId="78988219">
    <w:abstractNumId w:val="7"/>
  </w:num>
  <w:num w:numId="6" w16cid:durableId="531770792">
    <w:abstractNumId w:val="3"/>
  </w:num>
  <w:num w:numId="7" w16cid:durableId="638387947">
    <w:abstractNumId w:val="23"/>
  </w:num>
  <w:num w:numId="8" w16cid:durableId="74281322">
    <w:abstractNumId w:val="32"/>
  </w:num>
  <w:num w:numId="9" w16cid:durableId="1005284957">
    <w:abstractNumId w:val="12"/>
  </w:num>
  <w:num w:numId="10" w16cid:durableId="373041796">
    <w:abstractNumId w:val="11"/>
  </w:num>
  <w:num w:numId="11" w16cid:durableId="1271743872">
    <w:abstractNumId w:val="14"/>
  </w:num>
  <w:num w:numId="12" w16cid:durableId="1594432957">
    <w:abstractNumId w:val="22"/>
  </w:num>
  <w:num w:numId="13" w16cid:durableId="870654434">
    <w:abstractNumId w:val="16"/>
  </w:num>
  <w:num w:numId="14" w16cid:durableId="1697926853">
    <w:abstractNumId w:val="28"/>
  </w:num>
  <w:num w:numId="15" w16cid:durableId="741952415">
    <w:abstractNumId w:val="28"/>
    <w:lvlOverride w:ilvl="0">
      <w:lvl w:ilvl="0" w:tplc="7EF4E886">
        <w:start w:val="1"/>
        <w:numFmt w:val="bullet"/>
        <w:lvlText w:val="-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461806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C09242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20E682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129E1E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CEAF96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ECBDCC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5C7CE2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621FA2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441530394">
    <w:abstractNumId w:val="13"/>
  </w:num>
  <w:num w:numId="17" w16cid:durableId="1725984486">
    <w:abstractNumId w:val="15"/>
  </w:num>
  <w:num w:numId="18" w16cid:durableId="189998170">
    <w:abstractNumId w:val="24"/>
  </w:num>
  <w:num w:numId="19" w16cid:durableId="1435516955">
    <w:abstractNumId w:val="31"/>
  </w:num>
  <w:num w:numId="20" w16cid:durableId="618335759">
    <w:abstractNumId w:val="2"/>
  </w:num>
  <w:num w:numId="21" w16cid:durableId="1591236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2192975">
    <w:abstractNumId w:val="4"/>
  </w:num>
  <w:num w:numId="23" w16cid:durableId="162815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814165">
    <w:abstractNumId w:val="6"/>
  </w:num>
  <w:num w:numId="25" w16cid:durableId="135683697">
    <w:abstractNumId w:val="17"/>
  </w:num>
  <w:num w:numId="26" w16cid:durableId="2057121395">
    <w:abstractNumId w:val="30"/>
  </w:num>
  <w:num w:numId="27" w16cid:durableId="222907153">
    <w:abstractNumId w:val="33"/>
  </w:num>
  <w:num w:numId="28" w16cid:durableId="2089303576">
    <w:abstractNumId w:val="21"/>
  </w:num>
  <w:num w:numId="29" w16cid:durableId="1883177547">
    <w:abstractNumId w:val="9"/>
  </w:num>
  <w:num w:numId="30" w16cid:durableId="964118122">
    <w:abstractNumId w:val="0"/>
  </w:num>
  <w:num w:numId="31" w16cid:durableId="442115534">
    <w:abstractNumId w:val="27"/>
  </w:num>
  <w:num w:numId="32" w16cid:durableId="1020670274">
    <w:abstractNumId w:val="5"/>
  </w:num>
  <w:num w:numId="33" w16cid:durableId="1215236547">
    <w:abstractNumId w:val="25"/>
  </w:num>
  <w:num w:numId="34" w16cid:durableId="1429234128">
    <w:abstractNumId w:val="19"/>
  </w:num>
  <w:num w:numId="35" w16cid:durableId="1605304878">
    <w:abstractNumId w:val="1"/>
  </w:num>
  <w:num w:numId="36" w16cid:durableId="10725783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03D1"/>
    <w:rsid w:val="0000111F"/>
    <w:rsid w:val="00001F88"/>
    <w:rsid w:val="00007FE5"/>
    <w:rsid w:val="0001048D"/>
    <w:rsid w:val="00010DE0"/>
    <w:rsid w:val="00012A59"/>
    <w:rsid w:val="00012E78"/>
    <w:rsid w:val="00013834"/>
    <w:rsid w:val="0001514C"/>
    <w:rsid w:val="00016642"/>
    <w:rsid w:val="0001669B"/>
    <w:rsid w:val="0002073A"/>
    <w:rsid w:val="00021D98"/>
    <w:rsid w:val="000228F4"/>
    <w:rsid w:val="00022CCB"/>
    <w:rsid w:val="00022D21"/>
    <w:rsid w:val="00023A37"/>
    <w:rsid w:val="00025149"/>
    <w:rsid w:val="00025B6E"/>
    <w:rsid w:val="00027E9E"/>
    <w:rsid w:val="00027EE1"/>
    <w:rsid w:val="0003102A"/>
    <w:rsid w:val="00031D53"/>
    <w:rsid w:val="00031E12"/>
    <w:rsid w:val="00033F43"/>
    <w:rsid w:val="000344E7"/>
    <w:rsid w:val="00034C95"/>
    <w:rsid w:val="000350D9"/>
    <w:rsid w:val="000371FD"/>
    <w:rsid w:val="00042C17"/>
    <w:rsid w:val="0004537F"/>
    <w:rsid w:val="00047E9C"/>
    <w:rsid w:val="00050482"/>
    <w:rsid w:val="00051D5F"/>
    <w:rsid w:val="00052273"/>
    <w:rsid w:val="000538A6"/>
    <w:rsid w:val="000542C2"/>
    <w:rsid w:val="00055E41"/>
    <w:rsid w:val="00056A92"/>
    <w:rsid w:val="000573F1"/>
    <w:rsid w:val="00057971"/>
    <w:rsid w:val="00060367"/>
    <w:rsid w:val="0006159A"/>
    <w:rsid w:val="0006373D"/>
    <w:rsid w:val="000649F4"/>
    <w:rsid w:val="000652CD"/>
    <w:rsid w:val="0006631C"/>
    <w:rsid w:val="00066D7B"/>
    <w:rsid w:val="00067DA0"/>
    <w:rsid w:val="000704C9"/>
    <w:rsid w:val="000705CB"/>
    <w:rsid w:val="00070EB2"/>
    <w:rsid w:val="00071339"/>
    <w:rsid w:val="00074B53"/>
    <w:rsid w:val="00075EFC"/>
    <w:rsid w:val="0007660D"/>
    <w:rsid w:val="00076673"/>
    <w:rsid w:val="00076FAB"/>
    <w:rsid w:val="00077717"/>
    <w:rsid w:val="00077971"/>
    <w:rsid w:val="000803B0"/>
    <w:rsid w:val="0008329C"/>
    <w:rsid w:val="00085DBD"/>
    <w:rsid w:val="00085E0E"/>
    <w:rsid w:val="00085ECC"/>
    <w:rsid w:val="00086783"/>
    <w:rsid w:val="00087220"/>
    <w:rsid w:val="00087E33"/>
    <w:rsid w:val="00090042"/>
    <w:rsid w:val="0009010F"/>
    <w:rsid w:val="0009094F"/>
    <w:rsid w:val="00091421"/>
    <w:rsid w:val="0009144C"/>
    <w:rsid w:val="00093440"/>
    <w:rsid w:val="00094114"/>
    <w:rsid w:val="000942DF"/>
    <w:rsid w:val="00094545"/>
    <w:rsid w:val="000A0438"/>
    <w:rsid w:val="000A2B43"/>
    <w:rsid w:val="000A4DD2"/>
    <w:rsid w:val="000A5033"/>
    <w:rsid w:val="000A50D2"/>
    <w:rsid w:val="000A52AD"/>
    <w:rsid w:val="000A6987"/>
    <w:rsid w:val="000B10A2"/>
    <w:rsid w:val="000B1608"/>
    <w:rsid w:val="000B175F"/>
    <w:rsid w:val="000B3413"/>
    <w:rsid w:val="000B35F2"/>
    <w:rsid w:val="000B3702"/>
    <w:rsid w:val="000B3C09"/>
    <w:rsid w:val="000B4583"/>
    <w:rsid w:val="000B4FD7"/>
    <w:rsid w:val="000B5519"/>
    <w:rsid w:val="000C232F"/>
    <w:rsid w:val="000C2D49"/>
    <w:rsid w:val="000C3DFA"/>
    <w:rsid w:val="000C427D"/>
    <w:rsid w:val="000C6F97"/>
    <w:rsid w:val="000C76B2"/>
    <w:rsid w:val="000D023A"/>
    <w:rsid w:val="000D0C4F"/>
    <w:rsid w:val="000D2583"/>
    <w:rsid w:val="000D2740"/>
    <w:rsid w:val="000D286A"/>
    <w:rsid w:val="000D29B3"/>
    <w:rsid w:val="000D2BB3"/>
    <w:rsid w:val="000D2D9E"/>
    <w:rsid w:val="000D3175"/>
    <w:rsid w:val="000D41ED"/>
    <w:rsid w:val="000D4316"/>
    <w:rsid w:val="000D468F"/>
    <w:rsid w:val="000D4718"/>
    <w:rsid w:val="000D4DA6"/>
    <w:rsid w:val="000D73BA"/>
    <w:rsid w:val="000E0F24"/>
    <w:rsid w:val="000E11EF"/>
    <w:rsid w:val="000E16C9"/>
    <w:rsid w:val="000E5C28"/>
    <w:rsid w:val="000E6442"/>
    <w:rsid w:val="000F1356"/>
    <w:rsid w:val="000F2F3E"/>
    <w:rsid w:val="000F428A"/>
    <w:rsid w:val="000F47EE"/>
    <w:rsid w:val="000F554B"/>
    <w:rsid w:val="000F5B47"/>
    <w:rsid w:val="000F65AB"/>
    <w:rsid w:val="0010003D"/>
    <w:rsid w:val="00100176"/>
    <w:rsid w:val="001002FF"/>
    <w:rsid w:val="001008AF"/>
    <w:rsid w:val="00101166"/>
    <w:rsid w:val="00101E28"/>
    <w:rsid w:val="001041B5"/>
    <w:rsid w:val="00105602"/>
    <w:rsid w:val="0010596E"/>
    <w:rsid w:val="001063DF"/>
    <w:rsid w:val="00107BF8"/>
    <w:rsid w:val="001126E6"/>
    <w:rsid w:val="00113A47"/>
    <w:rsid w:val="00114115"/>
    <w:rsid w:val="0011461E"/>
    <w:rsid w:val="00114BA2"/>
    <w:rsid w:val="00114C7F"/>
    <w:rsid w:val="001156B4"/>
    <w:rsid w:val="0011678E"/>
    <w:rsid w:val="00120B36"/>
    <w:rsid w:val="00122782"/>
    <w:rsid w:val="00122979"/>
    <w:rsid w:val="001237A5"/>
    <w:rsid w:val="0012399B"/>
    <w:rsid w:val="00125950"/>
    <w:rsid w:val="00126D96"/>
    <w:rsid w:val="00131438"/>
    <w:rsid w:val="001355E2"/>
    <w:rsid w:val="00135838"/>
    <w:rsid w:val="00137AB8"/>
    <w:rsid w:val="00140155"/>
    <w:rsid w:val="001406A4"/>
    <w:rsid w:val="0014388D"/>
    <w:rsid w:val="00143A82"/>
    <w:rsid w:val="00144254"/>
    <w:rsid w:val="00146486"/>
    <w:rsid w:val="001465A2"/>
    <w:rsid w:val="00147130"/>
    <w:rsid w:val="001477EB"/>
    <w:rsid w:val="001511FB"/>
    <w:rsid w:val="00151517"/>
    <w:rsid w:val="00155A2E"/>
    <w:rsid w:val="00157251"/>
    <w:rsid w:val="0015737B"/>
    <w:rsid w:val="00160FB9"/>
    <w:rsid w:val="00161AD9"/>
    <w:rsid w:val="0016328B"/>
    <w:rsid w:val="001632A3"/>
    <w:rsid w:val="00163655"/>
    <w:rsid w:val="00164811"/>
    <w:rsid w:val="001650D2"/>
    <w:rsid w:val="001654CC"/>
    <w:rsid w:val="0016569A"/>
    <w:rsid w:val="00165CBF"/>
    <w:rsid w:val="0016615B"/>
    <w:rsid w:val="0016678B"/>
    <w:rsid w:val="00166A3E"/>
    <w:rsid w:val="00166B85"/>
    <w:rsid w:val="00167069"/>
    <w:rsid w:val="001672D6"/>
    <w:rsid w:val="00167648"/>
    <w:rsid w:val="00170531"/>
    <w:rsid w:val="00170874"/>
    <w:rsid w:val="001714D4"/>
    <w:rsid w:val="00171BA2"/>
    <w:rsid w:val="001736C2"/>
    <w:rsid w:val="001744F4"/>
    <w:rsid w:val="001748F4"/>
    <w:rsid w:val="00174C28"/>
    <w:rsid w:val="00175D7A"/>
    <w:rsid w:val="00177E16"/>
    <w:rsid w:val="0018322E"/>
    <w:rsid w:val="0018329B"/>
    <w:rsid w:val="00183429"/>
    <w:rsid w:val="0018343B"/>
    <w:rsid w:val="00186273"/>
    <w:rsid w:val="00186623"/>
    <w:rsid w:val="00186BAB"/>
    <w:rsid w:val="00187060"/>
    <w:rsid w:val="00187215"/>
    <w:rsid w:val="00191155"/>
    <w:rsid w:val="00192438"/>
    <w:rsid w:val="0019270B"/>
    <w:rsid w:val="00195056"/>
    <w:rsid w:val="00196C12"/>
    <w:rsid w:val="0019742F"/>
    <w:rsid w:val="001A0083"/>
    <w:rsid w:val="001A122F"/>
    <w:rsid w:val="001A1362"/>
    <w:rsid w:val="001A1711"/>
    <w:rsid w:val="001A5625"/>
    <w:rsid w:val="001B05FE"/>
    <w:rsid w:val="001B0715"/>
    <w:rsid w:val="001B07B2"/>
    <w:rsid w:val="001B131F"/>
    <w:rsid w:val="001B1720"/>
    <w:rsid w:val="001B25F3"/>
    <w:rsid w:val="001B522B"/>
    <w:rsid w:val="001B595D"/>
    <w:rsid w:val="001B7873"/>
    <w:rsid w:val="001B7B9D"/>
    <w:rsid w:val="001C0BAD"/>
    <w:rsid w:val="001C112F"/>
    <w:rsid w:val="001C1703"/>
    <w:rsid w:val="001C1B59"/>
    <w:rsid w:val="001C1BF6"/>
    <w:rsid w:val="001C345D"/>
    <w:rsid w:val="001C37F6"/>
    <w:rsid w:val="001C38B2"/>
    <w:rsid w:val="001C45F2"/>
    <w:rsid w:val="001C4D18"/>
    <w:rsid w:val="001C5A49"/>
    <w:rsid w:val="001C5B46"/>
    <w:rsid w:val="001C6048"/>
    <w:rsid w:val="001C60C7"/>
    <w:rsid w:val="001C712F"/>
    <w:rsid w:val="001D1966"/>
    <w:rsid w:val="001D19AF"/>
    <w:rsid w:val="001D2703"/>
    <w:rsid w:val="001D27B5"/>
    <w:rsid w:val="001D3468"/>
    <w:rsid w:val="001D3B00"/>
    <w:rsid w:val="001D4A5B"/>
    <w:rsid w:val="001D5908"/>
    <w:rsid w:val="001D6382"/>
    <w:rsid w:val="001D6779"/>
    <w:rsid w:val="001D6C68"/>
    <w:rsid w:val="001D6D51"/>
    <w:rsid w:val="001E125B"/>
    <w:rsid w:val="001E1C9F"/>
    <w:rsid w:val="001E3BBB"/>
    <w:rsid w:val="001E5595"/>
    <w:rsid w:val="001E7A58"/>
    <w:rsid w:val="001F0179"/>
    <w:rsid w:val="001F0A56"/>
    <w:rsid w:val="001F3773"/>
    <w:rsid w:val="001F6A79"/>
    <w:rsid w:val="001F7458"/>
    <w:rsid w:val="001F7BEA"/>
    <w:rsid w:val="001F7CC7"/>
    <w:rsid w:val="00200513"/>
    <w:rsid w:val="00200F4F"/>
    <w:rsid w:val="0020180B"/>
    <w:rsid w:val="002018F4"/>
    <w:rsid w:val="002021C8"/>
    <w:rsid w:val="00202610"/>
    <w:rsid w:val="002039B5"/>
    <w:rsid w:val="00204898"/>
    <w:rsid w:val="00205801"/>
    <w:rsid w:val="00205C6C"/>
    <w:rsid w:val="002068A2"/>
    <w:rsid w:val="00207103"/>
    <w:rsid w:val="0020748A"/>
    <w:rsid w:val="00211EA2"/>
    <w:rsid w:val="00212A6D"/>
    <w:rsid w:val="0021354E"/>
    <w:rsid w:val="00213661"/>
    <w:rsid w:val="0021389F"/>
    <w:rsid w:val="00214CE0"/>
    <w:rsid w:val="00215377"/>
    <w:rsid w:val="00215D09"/>
    <w:rsid w:val="0022065E"/>
    <w:rsid w:val="00221EB6"/>
    <w:rsid w:val="00222E89"/>
    <w:rsid w:val="002236B8"/>
    <w:rsid w:val="0022460B"/>
    <w:rsid w:val="00224620"/>
    <w:rsid w:val="002248CC"/>
    <w:rsid w:val="00226D4D"/>
    <w:rsid w:val="002272BB"/>
    <w:rsid w:val="00232658"/>
    <w:rsid w:val="0023315C"/>
    <w:rsid w:val="00234088"/>
    <w:rsid w:val="00234674"/>
    <w:rsid w:val="00234F42"/>
    <w:rsid w:val="0023567C"/>
    <w:rsid w:val="002358B7"/>
    <w:rsid w:val="00235936"/>
    <w:rsid w:val="002375E8"/>
    <w:rsid w:val="00237AB8"/>
    <w:rsid w:val="00240F6A"/>
    <w:rsid w:val="00242FC8"/>
    <w:rsid w:val="002452E4"/>
    <w:rsid w:val="00245A0A"/>
    <w:rsid w:val="0025080E"/>
    <w:rsid w:val="00253028"/>
    <w:rsid w:val="002534EA"/>
    <w:rsid w:val="00253851"/>
    <w:rsid w:val="002539AE"/>
    <w:rsid w:val="00253C31"/>
    <w:rsid w:val="0025453A"/>
    <w:rsid w:val="00254D99"/>
    <w:rsid w:val="002563B9"/>
    <w:rsid w:val="002572B0"/>
    <w:rsid w:val="00257F8C"/>
    <w:rsid w:val="002613B2"/>
    <w:rsid w:val="002623CA"/>
    <w:rsid w:val="002626B2"/>
    <w:rsid w:val="002626D5"/>
    <w:rsid w:val="00262C64"/>
    <w:rsid w:val="00263245"/>
    <w:rsid w:val="00264899"/>
    <w:rsid w:val="00270243"/>
    <w:rsid w:val="00270689"/>
    <w:rsid w:val="0027200F"/>
    <w:rsid w:val="002722BA"/>
    <w:rsid w:val="0027242D"/>
    <w:rsid w:val="00274FAC"/>
    <w:rsid w:val="0027520D"/>
    <w:rsid w:val="002767BF"/>
    <w:rsid w:val="00276816"/>
    <w:rsid w:val="002803D5"/>
    <w:rsid w:val="00280FCD"/>
    <w:rsid w:val="002816D9"/>
    <w:rsid w:val="00281A8E"/>
    <w:rsid w:val="00282802"/>
    <w:rsid w:val="00282810"/>
    <w:rsid w:val="002836B4"/>
    <w:rsid w:val="0028453E"/>
    <w:rsid w:val="0028544F"/>
    <w:rsid w:val="00287CE4"/>
    <w:rsid w:val="00290F32"/>
    <w:rsid w:val="002913C3"/>
    <w:rsid w:val="00291ECB"/>
    <w:rsid w:val="00292A6C"/>
    <w:rsid w:val="00292D5C"/>
    <w:rsid w:val="0029301F"/>
    <w:rsid w:val="002937C3"/>
    <w:rsid w:val="00293896"/>
    <w:rsid w:val="002974FB"/>
    <w:rsid w:val="00297A83"/>
    <w:rsid w:val="00297FB5"/>
    <w:rsid w:val="002A0AD2"/>
    <w:rsid w:val="002A0B4F"/>
    <w:rsid w:val="002A16EC"/>
    <w:rsid w:val="002A3585"/>
    <w:rsid w:val="002A400C"/>
    <w:rsid w:val="002A4E30"/>
    <w:rsid w:val="002A5909"/>
    <w:rsid w:val="002A5C59"/>
    <w:rsid w:val="002A5CF6"/>
    <w:rsid w:val="002A6A2A"/>
    <w:rsid w:val="002B1E4B"/>
    <w:rsid w:val="002B3F07"/>
    <w:rsid w:val="002B66F3"/>
    <w:rsid w:val="002B6EDC"/>
    <w:rsid w:val="002B7D54"/>
    <w:rsid w:val="002C1066"/>
    <w:rsid w:val="002C1624"/>
    <w:rsid w:val="002C1E46"/>
    <w:rsid w:val="002C2F35"/>
    <w:rsid w:val="002C3307"/>
    <w:rsid w:val="002C57FF"/>
    <w:rsid w:val="002C5C42"/>
    <w:rsid w:val="002D03A4"/>
    <w:rsid w:val="002D1DEA"/>
    <w:rsid w:val="002D2264"/>
    <w:rsid w:val="002D2999"/>
    <w:rsid w:val="002D2DB6"/>
    <w:rsid w:val="002D3DC9"/>
    <w:rsid w:val="002D64DB"/>
    <w:rsid w:val="002D6D63"/>
    <w:rsid w:val="002D70AF"/>
    <w:rsid w:val="002E0649"/>
    <w:rsid w:val="002E2762"/>
    <w:rsid w:val="002E2921"/>
    <w:rsid w:val="002E35FE"/>
    <w:rsid w:val="002E6B4E"/>
    <w:rsid w:val="002E79BA"/>
    <w:rsid w:val="002F3AD9"/>
    <w:rsid w:val="002F5051"/>
    <w:rsid w:val="002F50FB"/>
    <w:rsid w:val="002F55F0"/>
    <w:rsid w:val="002F7CC0"/>
    <w:rsid w:val="00301477"/>
    <w:rsid w:val="0030484C"/>
    <w:rsid w:val="0031034F"/>
    <w:rsid w:val="00310703"/>
    <w:rsid w:val="00312C3C"/>
    <w:rsid w:val="0031362B"/>
    <w:rsid w:val="00313DAD"/>
    <w:rsid w:val="00315155"/>
    <w:rsid w:val="003200DD"/>
    <w:rsid w:val="003204B4"/>
    <w:rsid w:val="003210DC"/>
    <w:rsid w:val="00321B5F"/>
    <w:rsid w:val="0032215E"/>
    <w:rsid w:val="00322411"/>
    <w:rsid w:val="003233BB"/>
    <w:rsid w:val="003248DF"/>
    <w:rsid w:val="0032681C"/>
    <w:rsid w:val="003272FC"/>
    <w:rsid w:val="00331899"/>
    <w:rsid w:val="00331E43"/>
    <w:rsid w:val="00332CB1"/>
    <w:rsid w:val="0033384F"/>
    <w:rsid w:val="00333E90"/>
    <w:rsid w:val="00333FFC"/>
    <w:rsid w:val="0033524A"/>
    <w:rsid w:val="00336563"/>
    <w:rsid w:val="00336666"/>
    <w:rsid w:val="0033682D"/>
    <w:rsid w:val="00337D9B"/>
    <w:rsid w:val="00340155"/>
    <w:rsid w:val="0034112D"/>
    <w:rsid w:val="003414AE"/>
    <w:rsid w:val="003434E6"/>
    <w:rsid w:val="00343501"/>
    <w:rsid w:val="00343617"/>
    <w:rsid w:val="0034362B"/>
    <w:rsid w:val="003439E3"/>
    <w:rsid w:val="00345282"/>
    <w:rsid w:val="00345C28"/>
    <w:rsid w:val="0035051E"/>
    <w:rsid w:val="0035076B"/>
    <w:rsid w:val="003517FC"/>
    <w:rsid w:val="00351856"/>
    <w:rsid w:val="00353428"/>
    <w:rsid w:val="00353C94"/>
    <w:rsid w:val="0035421B"/>
    <w:rsid w:val="003543C3"/>
    <w:rsid w:val="00354434"/>
    <w:rsid w:val="003567AA"/>
    <w:rsid w:val="00360442"/>
    <w:rsid w:val="003607B3"/>
    <w:rsid w:val="00360D16"/>
    <w:rsid w:val="0036275A"/>
    <w:rsid w:val="0036275D"/>
    <w:rsid w:val="00363718"/>
    <w:rsid w:val="003639ED"/>
    <w:rsid w:val="00363E80"/>
    <w:rsid w:val="00365705"/>
    <w:rsid w:val="003657E1"/>
    <w:rsid w:val="00370969"/>
    <w:rsid w:val="00370A42"/>
    <w:rsid w:val="00371115"/>
    <w:rsid w:val="00371B0A"/>
    <w:rsid w:val="00373425"/>
    <w:rsid w:val="0037575A"/>
    <w:rsid w:val="0037717F"/>
    <w:rsid w:val="00377260"/>
    <w:rsid w:val="00381C48"/>
    <w:rsid w:val="00381D1F"/>
    <w:rsid w:val="00382C17"/>
    <w:rsid w:val="00383516"/>
    <w:rsid w:val="00383736"/>
    <w:rsid w:val="003851FB"/>
    <w:rsid w:val="0038575B"/>
    <w:rsid w:val="00385B5D"/>
    <w:rsid w:val="00387595"/>
    <w:rsid w:val="00387C15"/>
    <w:rsid w:val="00390BE6"/>
    <w:rsid w:val="0039180A"/>
    <w:rsid w:val="00393134"/>
    <w:rsid w:val="00395C12"/>
    <w:rsid w:val="00395E33"/>
    <w:rsid w:val="003962F4"/>
    <w:rsid w:val="00397243"/>
    <w:rsid w:val="00397655"/>
    <w:rsid w:val="0039775F"/>
    <w:rsid w:val="003A0515"/>
    <w:rsid w:val="003A1ACE"/>
    <w:rsid w:val="003A2117"/>
    <w:rsid w:val="003A36F7"/>
    <w:rsid w:val="003A4254"/>
    <w:rsid w:val="003A46BA"/>
    <w:rsid w:val="003A4C87"/>
    <w:rsid w:val="003A5A8E"/>
    <w:rsid w:val="003A5D92"/>
    <w:rsid w:val="003A61A3"/>
    <w:rsid w:val="003A7DF3"/>
    <w:rsid w:val="003B024C"/>
    <w:rsid w:val="003B04AB"/>
    <w:rsid w:val="003B1C0B"/>
    <w:rsid w:val="003B1CB2"/>
    <w:rsid w:val="003B2DD1"/>
    <w:rsid w:val="003B3571"/>
    <w:rsid w:val="003B4A1D"/>
    <w:rsid w:val="003B5267"/>
    <w:rsid w:val="003B7A25"/>
    <w:rsid w:val="003C003C"/>
    <w:rsid w:val="003C0C0C"/>
    <w:rsid w:val="003C127F"/>
    <w:rsid w:val="003C27C6"/>
    <w:rsid w:val="003C30A4"/>
    <w:rsid w:val="003C4520"/>
    <w:rsid w:val="003C5437"/>
    <w:rsid w:val="003C57BB"/>
    <w:rsid w:val="003C6EF8"/>
    <w:rsid w:val="003D012E"/>
    <w:rsid w:val="003D0BC2"/>
    <w:rsid w:val="003D11FD"/>
    <w:rsid w:val="003D1A22"/>
    <w:rsid w:val="003D1FAE"/>
    <w:rsid w:val="003D4402"/>
    <w:rsid w:val="003D581A"/>
    <w:rsid w:val="003D5D3C"/>
    <w:rsid w:val="003D650D"/>
    <w:rsid w:val="003D6BBA"/>
    <w:rsid w:val="003D6E11"/>
    <w:rsid w:val="003E0725"/>
    <w:rsid w:val="003E0764"/>
    <w:rsid w:val="003E4F53"/>
    <w:rsid w:val="003E5734"/>
    <w:rsid w:val="003E57CD"/>
    <w:rsid w:val="003E5ADD"/>
    <w:rsid w:val="003E7356"/>
    <w:rsid w:val="003E7511"/>
    <w:rsid w:val="003E7834"/>
    <w:rsid w:val="003F158C"/>
    <w:rsid w:val="003F19A6"/>
    <w:rsid w:val="003F543F"/>
    <w:rsid w:val="003F67E9"/>
    <w:rsid w:val="00400B1A"/>
    <w:rsid w:val="004010C1"/>
    <w:rsid w:val="00402875"/>
    <w:rsid w:val="00402D67"/>
    <w:rsid w:val="004039C0"/>
    <w:rsid w:val="00403A15"/>
    <w:rsid w:val="00404AC3"/>
    <w:rsid w:val="00405955"/>
    <w:rsid w:val="00410434"/>
    <w:rsid w:val="004118DA"/>
    <w:rsid w:val="00414232"/>
    <w:rsid w:val="0041472A"/>
    <w:rsid w:val="00414ACB"/>
    <w:rsid w:val="004160A9"/>
    <w:rsid w:val="00416165"/>
    <w:rsid w:val="0041618A"/>
    <w:rsid w:val="0041685F"/>
    <w:rsid w:val="00420D8E"/>
    <w:rsid w:val="00421DDE"/>
    <w:rsid w:val="004220C8"/>
    <w:rsid w:val="00424ED8"/>
    <w:rsid w:val="00425ADB"/>
    <w:rsid w:val="00425F86"/>
    <w:rsid w:val="00426D37"/>
    <w:rsid w:val="00432383"/>
    <w:rsid w:val="00433413"/>
    <w:rsid w:val="00434654"/>
    <w:rsid w:val="00441FE4"/>
    <w:rsid w:val="00443BEF"/>
    <w:rsid w:val="00443CAF"/>
    <w:rsid w:val="004469C4"/>
    <w:rsid w:val="00446CF2"/>
    <w:rsid w:val="004517EB"/>
    <w:rsid w:val="00452145"/>
    <w:rsid w:val="0045220B"/>
    <w:rsid w:val="00452B3A"/>
    <w:rsid w:val="00454F5D"/>
    <w:rsid w:val="0045618C"/>
    <w:rsid w:val="00456D90"/>
    <w:rsid w:val="00461D4E"/>
    <w:rsid w:val="004635DD"/>
    <w:rsid w:val="00464AC2"/>
    <w:rsid w:val="00465BCE"/>
    <w:rsid w:val="00467B53"/>
    <w:rsid w:val="004700A8"/>
    <w:rsid w:val="00471055"/>
    <w:rsid w:val="00471826"/>
    <w:rsid w:val="004723DC"/>
    <w:rsid w:val="00473939"/>
    <w:rsid w:val="00474295"/>
    <w:rsid w:val="004751DF"/>
    <w:rsid w:val="00475C70"/>
    <w:rsid w:val="00476DA1"/>
    <w:rsid w:val="00477017"/>
    <w:rsid w:val="00480483"/>
    <w:rsid w:val="00480718"/>
    <w:rsid w:val="00480E9E"/>
    <w:rsid w:val="00482CFE"/>
    <w:rsid w:val="004830E0"/>
    <w:rsid w:val="00483907"/>
    <w:rsid w:val="0048410A"/>
    <w:rsid w:val="00484122"/>
    <w:rsid w:val="00484B80"/>
    <w:rsid w:val="00485F69"/>
    <w:rsid w:val="004864F1"/>
    <w:rsid w:val="00486A73"/>
    <w:rsid w:val="0048742B"/>
    <w:rsid w:val="004900AF"/>
    <w:rsid w:val="0049125B"/>
    <w:rsid w:val="0049193B"/>
    <w:rsid w:val="00491EB2"/>
    <w:rsid w:val="004923C9"/>
    <w:rsid w:val="00492572"/>
    <w:rsid w:val="00494070"/>
    <w:rsid w:val="004948FD"/>
    <w:rsid w:val="0049549D"/>
    <w:rsid w:val="00495EDA"/>
    <w:rsid w:val="0049600E"/>
    <w:rsid w:val="0049714E"/>
    <w:rsid w:val="004A0414"/>
    <w:rsid w:val="004A0E41"/>
    <w:rsid w:val="004A1A59"/>
    <w:rsid w:val="004A79C4"/>
    <w:rsid w:val="004A7B1B"/>
    <w:rsid w:val="004B2D15"/>
    <w:rsid w:val="004B3C4B"/>
    <w:rsid w:val="004B4ABB"/>
    <w:rsid w:val="004B6317"/>
    <w:rsid w:val="004B6755"/>
    <w:rsid w:val="004B6B65"/>
    <w:rsid w:val="004B72DD"/>
    <w:rsid w:val="004C07A8"/>
    <w:rsid w:val="004C0CAF"/>
    <w:rsid w:val="004C14EE"/>
    <w:rsid w:val="004C1C18"/>
    <w:rsid w:val="004C2148"/>
    <w:rsid w:val="004C388B"/>
    <w:rsid w:val="004C48A8"/>
    <w:rsid w:val="004C48F8"/>
    <w:rsid w:val="004C4F2E"/>
    <w:rsid w:val="004D0445"/>
    <w:rsid w:val="004D09FA"/>
    <w:rsid w:val="004D0C14"/>
    <w:rsid w:val="004D116B"/>
    <w:rsid w:val="004D12DC"/>
    <w:rsid w:val="004D242B"/>
    <w:rsid w:val="004D4125"/>
    <w:rsid w:val="004D4AFA"/>
    <w:rsid w:val="004D5986"/>
    <w:rsid w:val="004D66CC"/>
    <w:rsid w:val="004D73B4"/>
    <w:rsid w:val="004D74D7"/>
    <w:rsid w:val="004E027D"/>
    <w:rsid w:val="004E23F0"/>
    <w:rsid w:val="004E2C9D"/>
    <w:rsid w:val="004E3021"/>
    <w:rsid w:val="004E35D6"/>
    <w:rsid w:val="004E3AF1"/>
    <w:rsid w:val="004E4160"/>
    <w:rsid w:val="004E419A"/>
    <w:rsid w:val="004E63B4"/>
    <w:rsid w:val="004E6DE1"/>
    <w:rsid w:val="004E6E3F"/>
    <w:rsid w:val="004E79E5"/>
    <w:rsid w:val="004F07B3"/>
    <w:rsid w:val="004F0B13"/>
    <w:rsid w:val="004F478A"/>
    <w:rsid w:val="004F4A07"/>
    <w:rsid w:val="004F4B17"/>
    <w:rsid w:val="004F4C38"/>
    <w:rsid w:val="004F58AA"/>
    <w:rsid w:val="004F595F"/>
    <w:rsid w:val="004F7890"/>
    <w:rsid w:val="0050020A"/>
    <w:rsid w:val="00500464"/>
    <w:rsid w:val="00500BD2"/>
    <w:rsid w:val="0050155D"/>
    <w:rsid w:val="00501C31"/>
    <w:rsid w:val="00502992"/>
    <w:rsid w:val="00502B32"/>
    <w:rsid w:val="00505014"/>
    <w:rsid w:val="00505223"/>
    <w:rsid w:val="00505A6D"/>
    <w:rsid w:val="00506745"/>
    <w:rsid w:val="005074B8"/>
    <w:rsid w:val="0051056D"/>
    <w:rsid w:val="0051192F"/>
    <w:rsid w:val="00511F4C"/>
    <w:rsid w:val="00513FC1"/>
    <w:rsid w:val="005149AC"/>
    <w:rsid w:val="00514CA6"/>
    <w:rsid w:val="0051521A"/>
    <w:rsid w:val="00516126"/>
    <w:rsid w:val="0051614C"/>
    <w:rsid w:val="00517AC0"/>
    <w:rsid w:val="00520408"/>
    <w:rsid w:val="00522EA0"/>
    <w:rsid w:val="00523631"/>
    <w:rsid w:val="005242F7"/>
    <w:rsid w:val="0052485E"/>
    <w:rsid w:val="00525F82"/>
    <w:rsid w:val="00526AA1"/>
    <w:rsid w:val="00526C88"/>
    <w:rsid w:val="00530665"/>
    <w:rsid w:val="0053094D"/>
    <w:rsid w:val="005327F5"/>
    <w:rsid w:val="00532C8C"/>
    <w:rsid w:val="005338C0"/>
    <w:rsid w:val="005342B6"/>
    <w:rsid w:val="0053464F"/>
    <w:rsid w:val="00535A45"/>
    <w:rsid w:val="00537DEB"/>
    <w:rsid w:val="005402F1"/>
    <w:rsid w:val="00540C42"/>
    <w:rsid w:val="0054144E"/>
    <w:rsid w:val="005418C9"/>
    <w:rsid w:val="00541C8F"/>
    <w:rsid w:val="00542255"/>
    <w:rsid w:val="00544B47"/>
    <w:rsid w:val="00545EF2"/>
    <w:rsid w:val="0054658E"/>
    <w:rsid w:val="005467EB"/>
    <w:rsid w:val="00546A44"/>
    <w:rsid w:val="005470CD"/>
    <w:rsid w:val="005478FE"/>
    <w:rsid w:val="005512EF"/>
    <w:rsid w:val="00551C62"/>
    <w:rsid w:val="00553FC8"/>
    <w:rsid w:val="00554AA2"/>
    <w:rsid w:val="00554EDC"/>
    <w:rsid w:val="005552A1"/>
    <w:rsid w:val="00555BA5"/>
    <w:rsid w:val="00555C96"/>
    <w:rsid w:val="00556852"/>
    <w:rsid w:val="00560822"/>
    <w:rsid w:val="00560CCC"/>
    <w:rsid w:val="0056133B"/>
    <w:rsid w:val="00561FF9"/>
    <w:rsid w:val="005630A5"/>
    <w:rsid w:val="005636D0"/>
    <w:rsid w:val="0056377A"/>
    <w:rsid w:val="00564413"/>
    <w:rsid w:val="00565AF4"/>
    <w:rsid w:val="00566625"/>
    <w:rsid w:val="00566CFA"/>
    <w:rsid w:val="005719CB"/>
    <w:rsid w:val="00571A03"/>
    <w:rsid w:val="00572A12"/>
    <w:rsid w:val="00572BC4"/>
    <w:rsid w:val="00572DE7"/>
    <w:rsid w:val="00573DA6"/>
    <w:rsid w:val="0057625D"/>
    <w:rsid w:val="00580193"/>
    <w:rsid w:val="0058148B"/>
    <w:rsid w:val="00581959"/>
    <w:rsid w:val="00583C6E"/>
    <w:rsid w:val="00583EBF"/>
    <w:rsid w:val="00584130"/>
    <w:rsid w:val="00584709"/>
    <w:rsid w:val="0058479E"/>
    <w:rsid w:val="00585864"/>
    <w:rsid w:val="0058657D"/>
    <w:rsid w:val="00586C50"/>
    <w:rsid w:val="00590DD3"/>
    <w:rsid w:val="00591C83"/>
    <w:rsid w:val="00591F27"/>
    <w:rsid w:val="00592DEC"/>
    <w:rsid w:val="005938FA"/>
    <w:rsid w:val="00593ABA"/>
    <w:rsid w:val="00594095"/>
    <w:rsid w:val="0059452D"/>
    <w:rsid w:val="005A0598"/>
    <w:rsid w:val="005A0F6E"/>
    <w:rsid w:val="005A1AD2"/>
    <w:rsid w:val="005A3FCE"/>
    <w:rsid w:val="005A4219"/>
    <w:rsid w:val="005A47AD"/>
    <w:rsid w:val="005A49A2"/>
    <w:rsid w:val="005B01F4"/>
    <w:rsid w:val="005B1CBB"/>
    <w:rsid w:val="005B1D8E"/>
    <w:rsid w:val="005B1E37"/>
    <w:rsid w:val="005B25C3"/>
    <w:rsid w:val="005B26BE"/>
    <w:rsid w:val="005B4E58"/>
    <w:rsid w:val="005B5836"/>
    <w:rsid w:val="005C115F"/>
    <w:rsid w:val="005C1C2A"/>
    <w:rsid w:val="005C1F66"/>
    <w:rsid w:val="005C2009"/>
    <w:rsid w:val="005C3469"/>
    <w:rsid w:val="005C43EC"/>
    <w:rsid w:val="005C45B6"/>
    <w:rsid w:val="005C6C89"/>
    <w:rsid w:val="005C7258"/>
    <w:rsid w:val="005C728E"/>
    <w:rsid w:val="005D1216"/>
    <w:rsid w:val="005D1721"/>
    <w:rsid w:val="005D187A"/>
    <w:rsid w:val="005D23AE"/>
    <w:rsid w:val="005D3456"/>
    <w:rsid w:val="005D367B"/>
    <w:rsid w:val="005D487C"/>
    <w:rsid w:val="005D50F5"/>
    <w:rsid w:val="005D5B6C"/>
    <w:rsid w:val="005D6EED"/>
    <w:rsid w:val="005E02D9"/>
    <w:rsid w:val="005E1517"/>
    <w:rsid w:val="005E2E11"/>
    <w:rsid w:val="005E3F2B"/>
    <w:rsid w:val="005E4564"/>
    <w:rsid w:val="005E4802"/>
    <w:rsid w:val="005E48E2"/>
    <w:rsid w:val="005E5589"/>
    <w:rsid w:val="005E58BD"/>
    <w:rsid w:val="005E736F"/>
    <w:rsid w:val="005F0146"/>
    <w:rsid w:val="005F0836"/>
    <w:rsid w:val="005F0A88"/>
    <w:rsid w:val="005F2E93"/>
    <w:rsid w:val="005F303C"/>
    <w:rsid w:val="005F30DE"/>
    <w:rsid w:val="005F36A8"/>
    <w:rsid w:val="005F486C"/>
    <w:rsid w:val="005F4E2F"/>
    <w:rsid w:val="005F539B"/>
    <w:rsid w:val="005F7640"/>
    <w:rsid w:val="00600004"/>
    <w:rsid w:val="00600235"/>
    <w:rsid w:val="006002D6"/>
    <w:rsid w:val="00600B4D"/>
    <w:rsid w:val="00601DED"/>
    <w:rsid w:val="00603126"/>
    <w:rsid w:val="00603587"/>
    <w:rsid w:val="00603B30"/>
    <w:rsid w:val="006049C4"/>
    <w:rsid w:val="00606169"/>
    <w:rsid w:val="00610E24"/>
    <w:rsid w:val="006131D3"/>
    <w:rsid w:val="00613BC1"/>
    <w:rsid w:val="00613F46"/>
    <w:rsid w:val="00614102"/>
    <w:rsid w:val="00615171"/>
    <w:rsid w:val="006156AE"/>
    <w:rsid w:val="006166A6"/>
    <w:rsid w:val="006166D4"/>
    <w:rsid w:val="00616AF6"/>
    <w:rsid w:val="00620BC7"/>
    <w:rsid w:val="006242BD"/>
    <w:rsid w:val="00625809"/>
    <w:rsid w:val="00626937"/>
    <w:rsid w:val="006315ED"/>
    <w:rsid w:val="0063213A"/>
    <w:rsid w:val="00632781"/>
    <w:rsid w:val="006333BF"/>
    <w:rsid w:val="0063341A"/>
    <w:rsid w:val="006347E2"/>
    <w:rsid w:val="006356BC"/>
    <w:rsid w:val="00636241"/>
    <w:rsid w:val="006372CD"/>
    <w:rsid w:val="00640932"/>
    <w:rsid w:val="00640D24"/>
    <w:rsid w:val="00641A87"/>
    <w:rsid w:val="00644AC8"/>
    <w:rsid w:val="006457B6"/>
    <w:rsid w:val="00651C3F"/>
    <w:rsid w:val="00651D75"/>
    <w:rsid w:val="006522C9"/>
    <w:rsid w:val="0065490C"/>
    <w:rsid w:val="0065506A"/>
    <w:rsid w:val="006553A9"/>
    <w:rsid w:val="00655F35"/>
    <w:rsid w:val="00657E51"/>
    <w:rsid w:val="006602AA"/>
    <w:rsid w:val="00661666"/>
    <w:rsid w:val="006617BA"/>
    <w:rsid w:val="00662329"/>
    <w:rsid w:val="006625F3"/>
    <w:rsid w:val="0066360E"/>
    <w:rsid w:val="006656DD"/>
    <w:rsid w:val="00666151"/>
    <w:rsid w:val="006679F0"/>
    <w:rsid w:val="006701BF"/>
    <w:rsid w:val="006707C0"/>
    <w:rsid w:val="00670FD7"/>
    <w:rsid w:val="006715C9"/>
    <w:rsid w:val="00671680"/>
    <w:rsid w:val="00671C30"/>
    <w:rsid w:val="00672036"/>
    <w:rsid w:val="00673557"/>
    <w:rsid w:val="006738B7"/>
    <w:rsid w:val="00673A17"/>
    <w:rsid w:val="0067435B"/>
    <w:rsid w:val="00676FF9"/>
    <w:rsid w:val="0068020F"/>
    <w:rsid w:val="00690794"/>
    <w:rsid w:val="0069086A"/>
    <w:rsid w:val="006918BD"/>
    <w:rsid w:val="0069195F"/>
    <w:rsid w:val="00691C7A"/>
    <w:rsid w:val="00692A10"/>
    <w:rsid w:val="00692B30"/>
    <w:rsid w:val="00693D17"/>
    <w:rsid w:val="00694671"/>
    <w:rsid w:val="006946E7"/>
    <w:rsid w:val="00695273"/>
    <w:rsid w:val="006956AD"/>
    <w:rsid w:val="006A2321"/>
    <w:rsid w:val="006A2424"/>
    <w:rsid w:val="006A2472"/>
    <w:rsid w:val="006A51FF"/>
    <w:rsid w:val="006A7064"/>
    <w:rsid w:val="006A7D38"/>
    <w:rsid w:val="006B1879"/>
    <w:rsid w:val="006B22FB"/>
    <w:rsid w:val="006B3015"/>
    <w:rsid w:val="006B46B1"/>
    <w:rsid w:val="006B6315"/>
    <w:rsid w:val="006B63E2"/>
    <w:rsid w:val="006B6D0B"/>
    <w:rsid w:val="006C1AC1"/>
    <w:rsid w:val="006C1BBC"/>
    <w:rsid w:val="006C25CD"/>
    <w:rsid w:val="006C3EFE"/>
    <w:rsid w:val="006C41EA"/>
    <w:rsid w:val="006C6578"/>
    <w:rsid w:val="006C6D3B"/>
    <w:rsid w:val="006C7517"/>
    <w:rsid w:val="006D22F1"/>
    <w:rsid w:val="006D4B90"/>
    <w:rsid w:val="006E212F"/>
    <w:rsid w:val="006E2BC6"/>
    <w:rsid w:val="006E3812"/>
    <w:rsid w:val="006E6C3B"/>
    <w:rsid w:val="006E7478"/>
    <w:rsid w:val="006E76A1"/>
    <w:rsid w:val="006F09BE"/>
    <w:rsid w:val="006F39A9"/>
    <w:rsid w:val="006F5107"/>
    <w:rsid w:val="006F5BDF"/>
    <w:rsid w:val="006F5F29"/>
    <w:rsid w:val="006F6282"/>
    <w:rsid w:val="006F6333"/>
    <w:rsid w:val="006F6B5F"/>
    <w:rsid w:val="006F6CE2"/>
    <w:rsid w:val="006F736B"/>
    <w:rsid w:val="006F7AB5"/>
    <w:rsid w:val="00701107"/>
    <w:rsid w:val="00701585"/>
    <w:rsid w:val="00701660"/>
    <w:rsid w:val="007027F8"/>
    <w:rsid w:val="00702D92"/>
    <w:rsid w:val="00702EE2"/>
    <w:rsid w:val="00705B24"/>
    <w:rsid w:val="00705CFB"/>
    <w:rsid w:val="00705F33"/>
    <w:rsid w:val="00706389"/>
    <w:rsid w:val="0070722A"/>
    <w:rsid w:val="00710B33"/>
    <w:rsid w:val="00710C7F"/>
    <w:rsid w:val="00711B2A"/>
    <w:rsid w:val="00711D05"/>
    <w:rsid w:val="00711EEF"/>
    <w:rsid w:val="0071338E"/>
    <w:rsid w:val="00713D0A"/>
    <w:rsid w:val="007142A1"/>
    <w:rsid w:val="00715352"/>
    <w:rsid w:val="007173C2"/>
    <w:rsid w:val="00720A34"/>
    <w:rsid w:val="007210C6"/>
    <w:rsid w:val="00721D7E"/>
    <w:rsid w:val="00724B44"/>
    <w:rsid w:val="00725A04"/>
    <w:rsid w:val="007262EE"/>
    <w:rsid w:val="0072707D"/>
    <w:rsid w:val="00727DDF"/>
    <w:rsid w:val="007304B8"/>
    <w:rsid w:val="0073131F"/>
    <w:rsid w:val="007349F4"/>
    <w:rsid w:val="007359C3"/>
    <w:rsid w:val="00736623"/>
    <w:rsid w:val="007377AC"/>
    <w:rsid w:val="00740100"/>
    <w:rsid w:val="00740193"/>
    <w:rsid w:val="00740472"/>
    <w:rsid w:val="00740E05"/>
    <w:rsid w:val="00741468"/>
    <w:rsid w:val="007442EB"/>
    <w:rsid w:val="007458E1"/>
    <w:rsid w:val="00745DB3"/>
    <w:rsid w:val="007475A5"/>
    <w:rsid w:val="007477E1"/>
    <w:rsid w:val="00750A57"/>
    <w:rsid w:val="00751C2D"/>
    <w:rsid w:val="00753E67"/>
    <w:rsid w:val="00754B91"/>
    <w:rsid w:val="00755B34"/>
    <w:rsid w:val="007560C1"/>
    <w:rsid w:val="0075732F"/>
    <w:rsid w:val="0076003E"/>
    <w:rsid w:val="0076098F"/>
    <w:rsid w:val="007616A5"/>
    <w:rsid w:val="007619DB"/>
    <w:rsid w:val="00762B42"/>
    <w:rsid w:val="0076444D"/>
    <w:rsid w:val="007646A2"/>
    <w:rsid w:val="00764F28"/>
    <w:rsid w:val="0076529F"/>
    <w:rsid w:val="00765E0E"/>
    <w:rsid w:val="0076619D"/>
    <w:rsid w:val="0076660F"/>
    <w:rsid w:val="007672D8"/>
    <w:rsid w:val="00767F04"/>
    <w:rsid w:val="007704DF"/>
    <w:rsid w:val="007704FF"/>
    <w:rsid w:val="007712A5"/>
    <w:rsid w:val="00773F58"/>
    <w:rsid w:val="00774948"/>
    <w:rsid w:val="0077720D"/>
    <w:rsid w:val="00780593"/>
    <w:rsid w:val="00781491"/>
    <w:rsid w:val="00782BA1"/>
    <w:rsid w:val="00782C53"/>
    <w:rsid w:val="00784261"/>
    <w:rsid w:val="00784A1A"/>
    <w:rsid w:val="00784F76"/>
    <w:rsid w:val="007853BE"/>
    <w:rsid w:val="0078644E"/>
    <w:rsid w:val="00787421"/>
    <w:rsid w:val="00787B81"/>
    <w:rsid w:val="0079332E"/>
    <w:rsid w:val="00793412"/>
    <w:rsid w:val="00793714"/>
    <w:rsid w:val="00793A47"/>
    <w:rsid w:val="00793D76"/>
    <w:rsid w:val="0079416D"/>
    <w:rsid w:val="0079491E"/>
    <w:rsid w:val="007960A6"/>
    <w:rsid w:val="007A0F79"/>
    <w:rsid w:val="007A34FF"/>
    <w:rsid w:val="007A37FB"/>
    <w:rsid w:val="007A3D31"/>
    <w:rsid w:val="007A5EB6"/>
    <w:rsid w:val="007A7241"/>
    <w:rsid w:val="007A775B"/>
    <w:rsid w:val="007B1219"/>
    <w:rsid w:val="007B3DE3"/>
    <w:rsid w:val="007C03E1"/>
    <w:rsid w:val="007C0663"/>
    <w:rsid w:val="007C1285"/>
    <w:rsid w:val="007C17B8"/>
    <w:rsid w:val="007C1D6F"/>
    <w:rsid w:val="007C2706"/>
    <w:rsid w:val="007C2D84"/>
    <w:rsid w:val="007C3077"/>
    <w:rsid w:val="007C3260"/>
    <w:rsid w:val="007C4C26"/>
    <w:rsid w:val="007C6C28"/>
    <w:rsid w:val="007D058D"/>
    <w:rsid w:val="007D0A45"/>
    <w:rsid w:val="007D0D5B"/>
    <w:rsid w:val="007D1599"/>
    <w:rsid w:val="007D15D4"/>
    <w:rsid w:val="007D1D1D"/>
    <w:rsid w:val="007D2433"/>
    <w:rsid w:val="007D2F23"/>
    <w:rsid w:val="007D334E"/>
    <w:rsid w:val="007D4865"/>
    <w:rsid w:val="007D51B2"/>
    <w:rsid w:val="007D61FF"/>
    <w:rsid w:val="007D63E2"/>
    <w:rsid w:val="007D72DC"/>
    <w:rsid w:val="007E0507"/>
    <w:rsid w:val="007E1825"/>
    <w:rsid w:val="007E1CE0"/>
    <w:rsid w:val="007E2051"/>
    <w:rsid w:val="007F0570"/>
    <w:rsid w:val="007F205A"/>
    <w:rsid w:val="007F2C70"/>
    <w:rsid w:val="007F3E7E"/>
    <w:rsid w:val="007F448E"/>
    <w:rsid w:val="007F4678"/>
    <w:rsid w:val="007F4BBF"/>
    <w:rsid w:val="007F651D"/>
    <w:rsid w:val="007F792C"/>
    <w:rsid w:val="008002A9"/>
    <w:rsid w:val="00801600"/>
    <w:rsid w:val="008030D8"/>
    <w:rsid w:val="00803686"/>
    <w:rsid w:val="00804A7F"/>
    <w:rsid w:val="00805F30"/>
    <w:rsid w:val="00806890"/>
    <w:rsid w:val="00806E36"/>
    <w:rsid w:val="008118A9"/>
    <w:rsid w:val="00811CD6"/>
    <w:rsid w:val="008120C7"/>
    <w:rsid w:val="00813CE2"/>
    <w:rsid w:val="00813E80"/>
    <w:rsid w:val="00814817"/>
    <w:rsid w:val="0081691B"/>
    <w:rsid w:val="00821A6A"/>
    <w:rsid w:val="0082292F"/>
    <w:rsid w:val="008237B5"/>
    <w:rsid w:val="00824D95"/>
    <w:rsid w:val="00825855"/>
    <w:rsid w:val="0082591E"/>
    <w:rsid w:val="00830275"/>
    <w:rsid w:val="008331E6"/>
    <w:rsid w:val="00833C01"/>
    <w:rsid w:val="00833EF3"/>
    <w:rsid w:val="0083451A"/>
    <w:rsid w:val="00834A8A"/>
    <w:rsid w:val="00836409"/>
    <w:rsid w:val="00836C98"/>
    <w:rsid w:val="00837528"/>
    <w:rsid w:val="00837D7D"/>
    <w:rsid w:val="00842120"/>
    <w:rsid w:val="00843845"/>
    <w:rsid w:val="00843CC1"/>
    <w:rsid w:val="00843EF3"/>
    <w:rsid w:val="00846D4E"/>
    <w:rsid w:val="0085001A"/>
    <w:rsid w:val="0085034B"/>
    <w:rsid w:val="008508CB"/>
    <w:rsid w:val="00850D11"/>
    <w:rsid w:val="0085240D"/>
    <w:rsid w:val="00852B63"/>
    <w:rsid w:val="008534BB"/>
    <w:rsid w:val="0085354E"/>
    <w:rsid w:val="00854E49"/>
    <w:rsid w:val="008559EF"/>
    <w:rsid w:val="00855DEC"/>
    <w:rsid w:val="008568B9"/>
    <w:rsid w:val="00856CF1"/>
    <w:rsid w:val="00856F4D"/>
    <w:rsid w:val="008571AB"/>
    <w:rsid w:val="00857631"/>
    <w:rsid w:val="00861762"/>
    <w:rsid w:val="008624DC"/>
    <w:rsid w:val="00862AE3"/>
    <w:rsid w:val="00862EB2"/>
    <w:rsid w:val="00864F08"/>
    <w:rsid w:val="0086717D"/>
    <w:rsid w:val="00870008"/>
    <w:rsid w:val="008700FE"/>
    <w:rsid w:val="00870748"/>
    <w:rsid w:val="008725DF"/>
    <w:rsid w:val="00873601"/>
    <w:rsid w:val="00874172"/>
    <w:rsid w:val="008775DF"/>
    <w:rsid w:val="0088102B"/>
    <w:rsid w:val="008821A0"/>
    <w:rsid w:val="0088261B"/>
    <w:rsid w:val="00883C59"/>
    <w:rsid w:val="00883EDD"/>
    <w:rsid w:val="00884CA4"/>
    <w:rsid w:val="00885F9B"/>
    <w:rsid w:val="00886B65"/>
    <w:rsid w:val="00890300"/>
    <w:rsid w:val="00890FFD"/>
    <w:rsid w:val="00893CA9"/>
    <w:rsid w:val="0089469B"/>
    <w:rsid w:val="00894DAF"/>
    <w:rsid w:val="008958CE"/>
    <w:rsid w:val="008970AE"/>
    <w:rsid w:val="008973CF"/>
    <w:rsid w:val="008A1645"/>
    <w:rsid w:val="008A17B0"/>
    <w:rsid w:val="008A3737"/>
    <w:rsid w:val="008A392D"/>
    <w:rsid w:val="008A4AE0"/>
    <w:rsid w:val="008A4AF8"/>
    <w:rsid w:val="008A5592"/>
    <w:rsid w:val="008A6529"/>
    <w:rsid w:val="008A6EB6"/>
    <w:rsid w:val="008A7051"/>
    <w:rsid w:val="008A77B7"/>
    <w:rsid w:val="008A793B"/>
    <w:rsid w:val="008B04CE"/>
    <w:rsid w:val="008B09B6"/>
    <w:rsid w:val="008B0FA0"/>
    <w:rsid w:val="008B198D"/>
    <w:rsid w:val="008B204A"/>
    <w:rsid w:val="008B2478"/>
    <w:rsid w:val="008B2777"/>
    <w:rsid w:val="008B28B3"/>
    <w:rsid w:val="008B293A"/>
    <w:rsid w:val="008B36B5"/>
    <w:rsid w:val="008B3E36"/>
    <w:rsid w:val="008B4031"/>
    <w:rsid w:val="008B496C"/>
    <w:rsid w:val="008B6C2B"/>
    <w:rsid w:val="008B72EC"/>
    <w:rsid w:val="008B7EED"/>
    <w:rsid w:val="008C0C41"/>
    <w:rsid w:val="008C2151"/>
    <w:rsid w:val="008C22C3"/>
    <w:rsid w:val="008C4B97"/>
    <w:rsid w:val="008C552B"/>
    <w:rsid w:val="008C60A9"/>
    <w:rsid w:val="008C6922"/>
    <w:rsid w:val="008D11D6"/>
    <w:rsid w:val="008D14BC"/>
    <w:rsid w:val="008D197B"/>
    <w:rsid w:val="008D1E8D"/>
    <w:rsid w:val="008D1F76"/>
    <w:rsid w:val="008D3656"/>
    <w:rsid w:val="008D3BB5"/>
    <w:rsid w:val="008D4468"/>
    <w:rsid w:val="008D5B27"/>
    <w:rsid w:val="008D6474"/>
    <w:rsid w:val="008D6E3E"/>
    <w:rsid w:val="008D77BD"/>
    <w:rsid w:val="008D7E9C"/>
    <w:rsid w:val="008E04DE"/>
    <w:rsid w:val="008E12BF"/>
    <w:rsid w:val="008E1398"/>
    <w:rsid w:val="008E4814"/>
    <w:rsid w:val="008E4BBC"/>
    <w:rsid w:val="008E4D6C"/>
    <w:rsid w:val="008E518B"/>
    <w:rsid w:val="008E5F8E"/>
    <w:rsid w:val="008F1004"/>
    <w:rsid w:val="008F2CF2"/>
    <w:rsid w:val="008F2F7C"/>
    <w:rsid w:val="008F4723"/>
    <w:rsid w:val="008F74B5"/>
    <w:rsid w:val="008F77D1"/>
    <w:rsid w:val="008F7C28"/>
    <w:rsid w:val="008F7D0B"/>
    <w:rsid w:val="00900DC8"/>
    <w:rsid w:val="00902D00"/>
    <w:rsid w:val="009031AC"/>
    <w:rsid w:val="00903610"/>
    <w:rsid w:val="00903A5A"/>
    <w:rsid w:val="00903DBA"/>
    <w:rsid w:val="00905314"/>
    <w:rsid w:val="009053B1"/>
    <w:rsid w:val="009058E5"/>
    <w:rsid w:val="0090628F"/>
    <w:rsid w:val="00906890"/>
    <w:rsid w:val="00906D21"/>
    <w:rsid w:val="00907823"/>
    <w:rsid w:val="00907F0F"/>
    <w:rsid w:val="009107FD"/>
    <w:rsid w:val="0091090F"/>
    <w:rsid w:val="009117EB"/>
    <w:rsid w:val="00912803"/>
    <w:rsid w:val="00913BA8"/>
    <w:rsid w:val="0091460B"/>
    <w:rsid w:val="0091532F"/>
    <w:rsid w:val="00915739"/>
    <w:rsid w:val="00915A59"/>
    <w:rsid w:val="00916B68"/>
    <w:rsid w:val="0091789B"/>
    <w:rsid w:val="00920082"/>
    <w:rsid w:val="00920702"/>
    <w:rsid w:val="00922939"/>
    <w:rsid w:val="00923645"/>
    <w:rsid w:val="00923D79"/>
    <w:rsid w:val="00924A4B"/>
    <w:rsid w:val="00926CC4"/>
    <w:rsid w:val="009304A7"/>
    <w:rsid w:val="009327E2"/>
    <w:rsid w:val="00932C68"/>
    <w:rsid w:val="00932FAA"/>
    <w:rsid w:val="00933D16"/>
    <w:rsid w:val="00933E9E"/>
    <w:rsid w:val="009364AC"/>
    <w:rsid w:val="0094023A"/>
    <w:rsid w:val="00942E66"/>
    <w:rsid w:val="00944AD1"/>
    <w:rsid w:val="00944C8F"/>
    <w:rsid w:val="00946B70"/>
    <w:rsid w:val="00947FD4"/>
    <w:rsid w:val="00952B73"/>
    <w:rsid w:val="00954FA6"/>
    <w:rsid w:val="00956B8A"/>
    <w:rsid w:val="0095755A"/>
    <w:rsid w:val="00960883"/>
    <w:rsid w:val="0096142D"/>
    <w:rsid w:val="009630AE"/>
    <w:rsid w:val="009631A4"/>
    <w:rsid w:val="00963CB8"/>
    <w:rsid w:val="00964D3E"/>
    <w:rsid w:val="00965C15"/>
    <w:rsid w:val="00965E14"/>
    <w:rsid w:val="00965F74"/>
    <w:rsid w:val="009673E8"/>
    <w:rsid w:val="00967539"/>
    <w:rsid w:val="00967C09"/>
    <w:rsid w:val="00967FC8"/>
    <w:rsid w:val="00970D7F"/>
    <w:rsid w:val="00972412"/>
    <w:rsid w:val="00972AD6"/>
    <w:rsid w:val="009743EC"/>
    <w:rsid w:val="00976959"/>
    <w:rsid w:val="00982C2F"/>
    <w:rsid w:val="00983ED2"/>
    <w:rsid w:val="00984CD3"/>
    <w:rsid w:val="009852BC"/>
    <w:rsid w:val="00985A86"/>
    <w:rsid w:val="00985A99"/>
    <w:rsid w:val="009867B6"/>
    <w:rsid w:val="00986C33"/>
    <w:rsid w:val="0099009A"/>
    <w:rsid w:val="00990593"/>
    <w:rsid w:val="0099311E"/>
    <w:rsid w:val="0099589C"/>
    <w:rsid w:val="0099602D"/>
    <w:rsid w:val="009963BE"/>
    <w:rsid w:val="0099657F"/>
    <w:rsid w:val="009977F6"/>
    <w:rsid w:val="009A14A3"/>
    <w:rsid w:val="009A1D00"/>
    <w:rsid w:val="009A1D0D"/>
    <w:rsid w:val="009A1E17"/>
    <w:rsid w:val="009A2296"/>
    <w:rsid w:val="009A22B9"/>
    <w:rsid w:val="009A2547"/>
    <w:rsid w:val="009A2A22"/>
    <w:rsid w:val="009A3416"/>
    <w:rsid w:val="009A3498"/>
    <w:rsid w:val="009A405E"/>
    <w:rsid w:val="009A463B"/>
    <w:rsid w:val="009A567F"/>
    <w:rsid w:val="009A58FD"/>
    <w:rsid w:val="009A7C12"/>
    <w:rsid w:val="009B063E"/>
    <w:rsid w:val="009B1500"/>
    <w:rsid w:val="009B1E9A"/>
    <w:rsid w:val="009B2D66"/>
    <w:rsid w:val="009B35C1"/>
    <w:rsid w:val="009B5633"/>
    <w:rsid w:val="009B62A4"/>
    <w:rsid w:val="009B6A72"/>
    <w:rsid w:val="009B721D"/>
    <w:rsid w:val="009B7454"/>
    <w:rsid w:val="009B777A"/>
    <w:rsid w:val="009B786E"/>
    <w:rsid w:val="009C0464"/>
    <w:rsid w:val="009C0914"/>
    <w:rsid w:val="009C10C3"/>
    <w:rsid w:val="009C358C"/>
    <w:rsid w:val="009C428C"/>
    <w:rsid w:val="009C44A9"/>
    <w:rsid w:val="009C76C2"/>
    <w:rsid w:val="009C78DA"/>
    <w:rsid w:val="009D08CE"/>
    <w:rsid w:val="009D1393"/>
    <w:rsid w:val="009D1547"/>
    <w:rsid w:val="009D1A26"/>
    <w:rsid w:val="009D24D8"/>
    <w:rsid w:val="009D2C09"/>
    <w:rsid w:val="009D4D6C"/>
    <w:rsid w:val="009D5388"/>
    <w:rsid w:val="009D5B1D"/>
    <w:rsid w:val="009D5EC0"/>
    <w:rsid w:val="009D6A31"/>
    <w:rsid w:val="009D6BF6"/>
    <w:rsid w:val="009D757F"/>
    <w:rsid w:val="009E00A9"/>
    <w:rsid w:val="009E09F5"/>
    <w:rsid w:val="009E14CF"/>
    <w:rsid w:val="009E1DD1"/>
    <w:rsid w:val="009E1F73"/>
    <w:rsid w:val="009E3D0D"/>
    <w:rsid w:val="009E509D"/>
    <w:rsid w:val="009E6B66"/>
    <w:rsid w:val="009E70DA"/>
    <w:rsid w:val="009E70FD"/>
    <w:rsid w:val="009E7BC6"/>
    <w:rsid w:val="009F18EA"/>
    <w:rsid w:val="009F284C"/>
    <w:rsid w:val="009F3D60"/>
    <w:rsid w:val="009F4B77"/>
    <w:rsid w:val="009F563A"/>
    <w:rsid w:val="009F5DC4"/>
    <w:rsid w:val="00A0059F"/>
    <w:rsid w:val="00A005AD"/>
    <w:rsid w:val="00A02949"/>
    <w:rsid w:val="00A02AD1"/>
    <w:rsid w:val="00A02DDE"/>
    <w:rsid w:val="00A03599"/>
    <w:rsid w:val="00A05925"/>
    <w:rsid w:val="00A05D26"/>
    <w:rsid w:val="00A07791"/>
    <w:rsid w:val="00A10731"/>
    <w:rsid w:val="00A120BA"/>
    <w:rsid w:val="00A1228D"/>
    <w:rsid w:val="00A12689"/>
    <w:rsid w:val="00A12DB1"/>
    <w:rsid w:val="00A13538"/>
    <w:rsid w:val="00A13E12"/>
    <w:rsid w:val="00A14883"/>
    <w:rsid w:val="00A16921"/>
    <w:rsid w:val="00A17A67"/>
    <w:rsid w:val="00A17BFB"/>
    <w:rsid w:val="00A21B59"/>
    <w:rsid w:val="00A22E53"/>
    <w:rsid w:val="00A24970"/>
    <w:rsid w:val="00A2538B"/>
    <w:rsid w:val="00A255C4"/>
    <w:rsid w:val="00A26363"/>
    <w:rsid w:val="00A26568"/>
    <w:rsid w:val="00A30164"/>
    <w:rsid w:val="00A30D37"/>
    <w:rsid w:val="00A311E9"/>
    <w:rsid w:val="00A31A02"/>
    <w:rsid w:val="00A32766"/>
    <w:rsid w:val="00A33321"/>
    <w:rsid w:val="00A34CD6"/>
    <w:rsid w:val="00A36892"/>
    <w:rsid w:val="00A37498"/>
    <w:rsid w:val="00A37936"/>
    <w:rsid w:val="00A41340"/>
    <w:rsid w:val="00A41C0A"/>
    <w:rsid w:val="00A42295"/>
    <w:rsid w:val="00A43AD2"/>
    <w:rsid w:val="00A45211"/>
    <w:rsid w:val="00A47439"/>
    <w:rsid w:val="00A50A65"/>
    <w:rsid w:val="00A50CBB"/>
    <w:rsid w:val="00A50F5A"/>
    <w:rsid w:val="00A51859"/>
    <w:rsid w:val="00A518AE"/>
    <w:rsid w:val="00A53BAB"/>
    <w:rsid w:val="00A546C6"/>
    <w:rsid w:val="00A5490F"/>
    <w:rsid w:val="00A54D7A"/>
    <w:rsid w:val="00A55A0F"/>
    <w:rsid w:val="00A57ADD"/>
    <w:rsid w:val="00A60017"/>
    <w:rsid w:val="00A60AD4"/>
    <w:rsid w:val="00A61AC4"/>
    <w:rsid w:val="00A62094"/>
    <w:rsid w:val="00A62957"/>
    <w:rsid w:val="00A65D4A"/>
    <w:rsid w:val="00A667F8"/>
    <w:rsid w:val="00A7168D"/>
    <w:rsid w:val="00A71F83"/>
    <w:rsid w:val="00A725E4"/>
    <w:rsid w:val="00A737C4"/>
    <w:rsid w:val="00A740C7"/>
    <w:rsid w:val="00A74A40"/>
    <w:rsid w:val="00A75DDD"/>
    <w:rsid w:val="00A75FCF"/>
    <w:rsid w:val="00A76B45"/>
    <w:rsid w:val="00A77C75"/>
    <w:rsid w:val="00A77CE2"/>
    <w:rsid w:val="00A80396"/>
    <w:rsid w:val="00A811C4"/>
    <w:rsid w:val="00A81451"/>
    <w:rsid w:val="00A816E9"/>
    <w:rsid w:val="00A81E9D"/>
    <w:rsid w:val="00A820DC"/>
    <w:rsid w:val="00A82D6E"/>
    <w:rsid w:val="00A8374C"/>
    <w:rsid w:val="00A8448B"/>
    <w:rsid w:val="00A8461A"/>
    <w:rsid w:val="00A84720"/>
    <w:rsid w:val="00A84EB8"/>
    <w:rsid w:val="00A851C0"/>
    <w:rsid w:val="00A86359"/>
    <w:rsid w:val="00A90626"/>
    <w:rsid w:val="00A91201"/>
    <w:rsid w:val="00A919A2"/>
    <w:rsid w:val="00A957D3"/>
    <w:rsid w:val="00AA09DC"/>
    <w:rsid w:val="00AA0A35"/>
    <w:rsid w:val="00AA133E"/>
    <w:rsid w:val="00AA57D7"/>
    <w:rsid w:val="00AA5C84"/>
    <w:rsid w:val="00AA6245"/>
    <w:rsid w:val="00AA67D2"/>
    <w:rsid w:val="00AA7014"/>
    <w:rsid w:val="00AA7D58"/>
    <w:rsid w:val="00AA7D94"/>
    <w:rsid w:val="00AB0586"/>
    <w:rsid w:val="00AB1212"/>
    <w:rsid w:val="00AB26DB"/>
    <w:rsid w:val="00AB4511"/>
    <w:rsid w:val="00AB5C0F"/>
    <w:rsid w:val="00AB6B91"/>
    <w:rsid w:val="00AB79AE"/>
    <w:rsid w:val="00AB7D70"/>
    <w:rsid w:val="00AB7DB9"/>
    <w:rsid w:val="00AC08FE"/>
    <w:rsid w:val="00AC14A2"/>
    <w:rsid w:val="00AC21A9"/>
    <w:rsid w:val="00AC2A6E"/>
    <w:rsid w:val="00AC35ED"/>
    <w:rsid w:val="00AC4FBF"/>
    <w:rsid w:val="00AC51FF"/>
    <w:rsid w:val="00AC6A3D"/>
    <w:rsid w:val="00AC6FFF"/>
    <w:rsid w:val="00AD073E"/>
    <w:rsid w:val="00AD0A46"/>
    <w:rsid w:val="00AD0B18"/>
    <w:rsid w:val="00AD15A3"/>
    <w:rsid w:val="00AD2C2D"/>
    <w:rsid w:val="00AD2E67"/>
    <w:rsid w:val="00AD32F1"/>
    <w:rsid w:val="00AD384C"/>
    <w:rsid w:val="00AD388F"/>
    <w:rsid w:val="00AD393F"/>
    <w:rsid w:val="00AD3C2C"/>
    <w:rsid w:val="00AD49EE"/>
    <w:rsid w:val="00AD4F13"/>
    <w:rsid w:val="00AD53C6"/>
    <w:rsid w:val="00AD5B2A"/>
    <w:rsid w:val="00AD5C99"/>
    <w:rsid w:val="00AE1865"/>
    <w:rsid w:val="00AE219E"/>
    <w:rsid w:val="00AE2351"/>
    <w:rsid w:val="00AE2CD2"/>
    <w:rsid w:val="00AE30F3"/>
    <w:rsid w:val="00AE4AC6"/>
    <w:rsid w:val="00AE504C"/>
    <w:rsid w:val="00AE6544"/>
    <w:rsid w:val="00AF0124"/>
    <w:rsid w:val="00AF34D7"/>
    <w:rsid w:val="00AF3AC9"/>
    <w:rsid w:val="00AF49F0"/>
    <w:rsid w:val="00AF5557"/>
    <w:rsid w:val="00AF56BA"/>
    <w:rsid w:val="00AF693A"/>
    <w:rsid w:val="00AF742F"/>
    <w:rsid w:val="00B02A47"/>
    <w:rsid w:val="00B039D6"/>
    <w:rsid w:val="00B05128"/>
    <w:rsid w:val="00B05E10"/>
    <w:rsid w:val="00B06384"/>
    <w:rsid w:val="00B069AB"/>
    <w:rsid w:val="00B07086"/>
    <w:rsid w:val="00B07EC5"/>
    <w:rsid w:val="00B1040B"/>
    <w:rsid w:val="00B106C3"/>
    <w:rsid w:val="00B10E06"/>
    <w:rsid w:val="00B15ECD"/>
    <w:rsid w:val="00B17F31"/>
    <w:rsid w:val="00B21B15"/>
    <w:rsid w:val="00B223C6"/>
    <w:rsid w:val="00B225CD"/>
    <w:rsid w:val="00B23302"/>
    <w:rsid w:val="00B23C4E"/>
    <w:rsid w:val="00B24436"/>
    <w:rsid w:val="00B244F3"/>
    <w:rsid w:val="00B24F1D"/>
    <w:rsid w:val="00B25668"/>
    <w:rsid w:val="00B25F12"/>
    <w:rsid w:val="00B266D1"/>
    <w:rsid w:val="00B267B9"/>
    <w:rsid w:val="00B26BF9"/>
    <w:rsid w:val="00B30EC5"/>
    <w:rsid w:val="00B31CB0"/>
    <w:rsid w:val="00B31EE4"/>
    <w:rsid w:val="00B32231"/>
    <w:rsid w:val="00B36856"/>
    <w:rsid w:val="00B369EF"/>
    <w:rsid w:val="00B36DDB"/>
    <w:rsid w:val="00B37C4A"/>
    <w:rsid w:val="00B37D24"/>
    <w:rsid w:val="00B41100"/>
    <w:rsid w:val="00B42DD0"/>
    <w:rsid w:val="00B4318E"/>
    <w:rsid w:val="00B436F1"/>
    <w:rsid w:val="00B449BE"/>
    <w:rsid w:val="00B45183"/>
    <w:rsid w:val="00B4602E"/>
    <w:rsid w:val="00B46657"/>
    <w:rsid w:val="00B47224"/>
    <w:rsid w:val="00B477C4"/>
    <w:rsid w:val="00B4782B"/>
    <w:rsid w:val="00B5149C"/>
    <w:rsid w:val="00B535FA"/>
    <w:rsid w:val="00B555BA"/>
    <w:rsid w:val="00B555BF"/>
    <w:rsid w:val="00B56B87"/>
    <w:rsid w:val="00B56ED8"/>
    <w:rsid w:val="00B572F8"/>
    <w:rsid w:val="00B61756"/>
    <w:rsid w:val="00B61C3E"/>
    <w:rsid w:val="00B61EDD"/>
    <w:rsid w:val="00B62E2A"/>
    <w:rsid w:val="00B633C6"/>
    <w:rsid w:val="00B63A60"/>
    <w:rsid w:val="00B6614A"/>
    <w:rsid w:val="00B671DC"/>
    <w:rsid w:val="00B6724F"/>
    <w:rsid w:val="00B67267"/>
    <w:rsid w:val="00B67AAA"/>
    <w:rsid w:val="00B7007F"/>
    <w:rsid w:val="00B707FC"/>
    <w:rsid w:val="00B7120E"/>
    <w:rsid w:val="00B71286"/>
    <w:rsid w:val="00B71FDE"/>
    <w:rsid w:val="00B73B52"/>
    <w:rsid w:val="00B74943"/>
    <w:rsid w:val="00B7635C"/>
    <w:rsid w:val="00B766AA"/>
    <w:rsid w:val="00B766C9"/>
    <w:rsid w:val="00B76B70"/>
    <w:rsid w:val="00B771C3"/>
    <w:rsid w:val="00B775F1"/>
    <w:rsid w:val="00B81245"/>
    <w:rsid w:val="00B82177"/>
    <w:rsid w:val="00B823BB"/>
    <w:rsid w:val="00B82FF4"/>
    <w:rsid w:val="00B833DE"/>
    <w:rsid w:val="00B848A6"/>
    <w:rsid w:val="00B8501F"/>
    <w:rsid w:val="00B85408"/>
    <w:rsid w:val="00B85CB7"/>
    <w:rsid w:val="00B86A76"/>
    <w:rsid w:val="00B8768D"/>
    <w:rsid w:val="00B87E26"/>
    <w:rsid w:val="00B91C07"/>
    <w:rsid w:val="00B93FB9"/>
    <w:rsid w:val="00B9405E"/>
    <w:rsid w:val="00B9632F"/>
    <w:rsid w:val="00B977D0"/>
    <w:rsid w:val="00B97B46"/>
    <w:rsid w:val="00BA004A"/>
    <w:rsid w:val="00BA12B6"/>
    <w:rsid w:val="00BA1555"/>
    <w:rsid w:val="00BA4153"/>
    <w:rsid w:val="00BA48B8"/>
    <w:rsid w:val="00BA50A1"/>
    <w:rsid w:val="00BA56E3"/>
    <w:rsid w:val="00BA5CDF"/>
    <w:rsid w:val="00BA6A19"/>
    <w:rsid w:val="00BA6B8C"/>
    <w:rsid w:val="00BA7369"/>
    <w:rsid w:val="00BA7F95"/>
    <w:rsid w:val="00BB0ACD"/>
    <w:rsid w:val="00BB35E3"/>
    <w:rsid w:val="00BB4714"/>
    <w:rsid w:val="00BB50A6"/>
    <w:rsid w:val="00BB661A"/>
    <w:rsid w:val="00BC012E"/>
    <w:rsid w:val="00BC01F3"/>
    <w:rsid w:val="00BC225D"/>
    <w:rsid w:val="00BC36C8"/>
    <w:rsid w:val="00BC46CB"/>
    <w:rsid w:val="00BC661C"/>
    <w:rsid w:val="00BC6949"/>
    <w:rsid w:val="00BC6A6D"/>
    <w:rsid w:val="00BD00D9"/>
    <w:rsid w:val="00BD0255"/>
    <w:rsid w:val="00BD034F"/>
    <w:rsid w:val="00BD2083"/>
    <w:rsid w:val="00BD302F"/>
    <w:rsid w:val="00BD3D06"/>
    <w:rsid w:val="00BD43D8"/>
    <w:rsid w:val="00BD4B3E"/>
    <w:rsid w:val="00BD5E89"/>
    <w:rsid w:val="00BD5ED0"/>
    <w:rsid w:val="00BD67A9"/>
    <w:rsid w:val="00BD78EC"/>
    <w:rsid w:val="00BD79BC"/>
    <w:rsid w:val="00BD7D62"/>
    <w:rsid w:val="00BE1B81"/>
    <w:rsid w:val="00BE20B0"/>
    <w:rsid w:val="00BE2744"/>
    <w:rsid w:val="00BE42A6"/>
    <w:rsid w:val="00BE56B4"/>
    <w:rsid w:val="00BE5D1B"/>
    <w:rsid w:val="00BE6C81"/>
    <w:rsid w:val="00BF0A60"/>
    <w:rsid w:val="00BF2EF7"/>
    <w:rsid w:val="00BF32BF"/>
    <w:rsid w:val="00BF33BE"/>
    <w:rsid w:val="00BF4368"/>
    <w:rsid w:val="00BF5009"/>
    <w:rsid w:val="00BF505D"/>
    <w:rsid w:val="00BF5C8F"/>
    <w:rsid w:val="00BF5EB9"/>
    <w:rsid w:val="00BF626D"/>
    <w:rsid w:val="00BF6EB2"/>
    <w:rsid w:val="00BF755B"/>
    <w:rsid w:val="00BF78EE"/>
    <w:rsid w:val="00BF7A99"/>
    <w:rsid w:val="00BF7C6A"/>
    <w:rsid w:val="00C01390"/>
    <w:rsid w:val="00C017D2"/>
    <w:rsid w:val="00C034A6"/>
    <w:rsid w:val="00C036C7"/>
    <w:rsid w:val="00C03E35"/>
    <w:rsid w:val="00C0511B"/>
    <w:rsid w:val="00C0776E"/>
    <w:rsid w:val="00C1014F"/>
    <w:rsid w:val="00C10347"/>
    <w:rsid w:val="00C109B5"/>
    <w:rsid w:val="00C11EC5"/>
    <w:rsid w:val="00C12808"/>
    <w:rsid w:val="00C131F7"/>
    <w:rsid w:val="00C136FD"/>
    <w:rsid w:val="00C147C1"/>
    <w:rsid w:val="00C16EAD"/>
    <w:rsid w:val="00C1777C"/>
    <w:rsid w:val="00C21051"/>
    <w:rsid w:val="00C21820"/>
    <w:rsid w:val="00C229E6"/>
    <w:rsid w:val="00C22E88"/>
    <w:rsid w:val="00C2354F"/>
    <w:rsid w:val="00C25F58"/>
    <w:rsid w:val="00C26342"/>
    <w:rsid w:val="00C26350"/>
    <w:rsid w:val="00C27527"/>
    <w:rsid w:val="00C2762D"/>
    <w:rsid w:val="00C30296"/>
    <w:rsid w:val="00C313C1"/>
    <w:rsid w:val="00C31619"/>
    <w:rsid w:val="00C31C26"/>
    <w:rsid w:val="00C31CD4"/>
    <w:rsid w:val="00C32BF3"/>
    <w:rsid w:val="00C32EE6"/>
    <w:rsid w:val="00C34403"/>
    <w:rsid w:val="00C34911"/>
    <w:rsid w:val="00C35957"/>
    <w:rsid w:val="00C3772E"/>
    <w:rsid w:val="00C378CE"/>
    <w:rsid w:val="00C40B7F"/>
    <w:rsid w:val="00C40BCC"/>
    <w:rsid w:val="00C40E66"/>
    <w:rsid w:val="00C4116C"/>
    <w:rsid w:val="00C4126C"/>
    <w:rsid w:val="00C41AA8"/>
    <w:rsid w:val="00C41E35"/>
    <w:rsid w:val="00C41F0A"/>
    <w:rsid w:val="00C4278D"/>
    <w:rsid w:val="00C429AE"/>
    <w:rsid w:val="00C431F4"/>
    <w:rsid w:val="00C44477"/>
    <w:rsid w:val="00C450F5"/>
    <w:rsid w:val="00C45232"/>
    <w:rsid w:val="00C45480"/>
    <w:rsid w:val="00C456D1"/>
    <w:rsid w:val="00C4589B"/>
    <w:rsid w:val="00C46629"/>
    <w:rsid w:val="00C47113"/>
    <w:rsid w:val="00C4752F"/>
    <w:rsid w:val="00C4774C"/>
    <w:rsid w:val="00C51719"/>
    <w:rsid w:val="00C51C82"/>
    <w:rsid w:val="00C5247F"/>
    <w:rsid w:val="00C52966"/>
    <w:rsid w:val="00C533CC"/>
    <w:rsid w:val="00C541E5"/>
    <w:rsid w:val="00C54F55"/>
    <w:rsid w:val="00C60790"/>
    <w:rsid w:val="00C60799"/>
    <w:rsid w:val="00C60DC0"/>
    <w:rsid w:val="00C60E2E"/>
    <w:rsid w:val="00C61D18"/>
    <w:rsid w:val="00C62BBE"/>
    <w:rsid w:val="00C62D94"/>
    <w:rsid w:val="00C63F93"/>
    <w:rsid w:val="00C64FBE"/>
    <w:rsid w:val="00C6553C"/>
    <w:rsid w:val="00C674D3"/>
    <w:rsid w:val="00C70453"/>
    <w:rsid w:val="00C70CF8"/>
    <w:rsid w:val="00C71637"/>
    <w:rsid w:val="00C73881"/>
    <w:rsid w:val="00C738AE"/>
    <w:rsid w:val="00C73A9B"/>
    <w:rsid w:val="00C7469D"/>
    <w:rsid w:val="00C74AC2"/>
    <w:rsid w:val="00C754E6"/>
    <w:rsid w:val="00C77252"/>
    <w:rsid w:val="00C77534"/>
    <w:rsid w:val="00C80665"/>
    <w:rsid w:val="00C81439"/>
    <w:rsid w:val="00C82750"/>
    <w:rsid w:val="00C83AE5"/>
    <w:rsid w:val="00C8459E"/>
    <w:rsid w:val="00C85E1E"/>
    <w:rsid w:val="00C86BD7"/>
    <w:rsid w:val="00C876FC"/>
    <w:rsid w:val="00C95886"/>
    <w:rsid w:val="00C96A58"/>
    <w:rsid w:val="00C978E1"/>
    <w:rsid w:val="00CA0F84"/>
    <w:rsid w:val="00CA1E42"/>
    <w:rsid w:val="00CA1F6D"/>
    <w:rsid w:val="00CA2B79"/>
    <w:rsid w:val="00CA2C8F"/>
    <w:rsid w:val="00CA3318"/>
    <w:rsid w:val="00CA34A4"/>
    <w:rsid w:val="00CA4625"/>
    <w:rsid w:val="00CA4A54"/>
    <w:rsid w:val="00CA4BAD"/>
    <w:rsid w:val="00CA5FE5"/>
    <w:rsid w:val="00CA63F4"/>
    <w:rsid w:val="00CA693E"/>
    <w:rsid w:val="00CA6AB7"/>
    <w:rsid w:val="00CB0356"/>
    <w:rsid w:val="00CB2044"/>
    <w:rsid w:val="00CB44DE"/>
    <w:rsid w:val="00CB49AC"/>
    <w:rsid w:val="00CB64C0"/>
    <w:rsid w:val="00CB713D"/>
    <w:rsid w:val="00CC033E"/>
    <w:rsid w:val="00CC0ED8"/>
    <w:rsid w:val="00CC1529"/>
    <w:rsid w:val="00CC1AF1"/>
    <w:rsid w:val="00CC3759"/>
    <w:rsid w:val="00CC430E"/>
    <w:rsid w:val="00CC44E2"/>
    <w:rsid w:val="00CC49E5"/>
    <w:rsid w:val="00CC4A16"/>
    <w:rsid w:val="00CC5AC8"/>
    <w:rsid w:val="00CC5FA4"/>
    <w:rsid w:val="00CC6A78"/>
    <w:rsid w:val="00CC71D3"/>
    <w:rsid w:val="00CC734E"/>
    <w:rsid w:val="00CD0E1D"/>
    <w:rsid w:val="00CD15B6"/>
    <w:rsid w:val="00CD2732"/>
    <w:rsid w:val="00CD3D05"/>
    <w:rsid w:val="00CD41D9"/>
    <w:rsid w:val="00CD49BE"/>
    <w:rsid w:val="00CD4AEE"/>
    <w:rsid w:val="00CD4FAE"/>
    <w:rsid w:val="00CD7DB2"/>
    <w:rsid w:val="00CD7EE6"/>
    <w:rsid w:val="00CE3C28"/>
    <w:rsid w:val="00CE42CF"/>
    <w:rsid w:val="00CE45C1"/>
    <w:rsid w:val="00CE67E3"/>
    <w:rsid w:val="00CF1AD7"/>
    <w:rsid w:val="00CF2182"/>
    <w:rsid w:val="00CF4763"/>
    <w:rsid w:val="00CF4DA7"/>
    <w:rsid w:val="00CF50A4"/>
    <w:rsid w:val="00CF50E6"/>
    <w:rsid w:val="00CF5A25"/>
    <w:rsid w:val="00CF60DE"/>
    <w:rsid w:val="00D0023C"/>
    <w:rsid w:val="00D00FA8"/>
    <w:rsid w:val="00D01DC4"/>
    <w:rsid w:val="00D02FD6"/>
    <w:rsid w:val="00D036A3"/>
    <w:rsid w:val="00D03783"/>
    <w:rsid w:val="00D0419C"/>
    <w:rsid w:val="00D045AC"/>
    <w:rsid w:val="00D04883"/>
    <w:rsid w:val="00D04E18"/>
    <w:rsid w:val="00D06E88"/>
    <w:rsid w:val="00D10481"/>
    <w:rsid w:val="00D11F77"/>
    <w:rsid w:val="00D12D17"/>
    <w:rsid w:val="00D140A5"/>
    <w:rsid w:val="00D156DF"/>
    <w:rsid w:val="00D178E2"/>
    <w:rsid w:val="00D17A12"/>
    <w:rsid w:val="00D217A1"/>
    <w:rsid w:val="00D21AC8"/>
    <w:rsid w:val="00D21E3A"/>
    <w:rsid w:val="00D23DC7"/>
    <w:rsid w:val="00D24291"/>
    <w:rsid w:val="00D253A9"/>
    <w:rsid w:val="00D26ECA"/>
    <w:rsid w:val="00D27A04"/>
    <w:rsid w:val="00D30386"/>
    <w:rsid w:val="00D30388"/>
    <w:rsid w:val="00D304BB"/>
    <w:rsid w:val="00D30637"/>
    <w:rsid w:val="00D33131"/>
    <w:rsid w:val="00D36DDE"/>
    <w:rsid w:val="00D370F8"/>
    <w:rsid w:val="00D373D3"/>
    <w:rsid w:val="00D40BED"/>
    <w:rsid w:val="00D40D79"/>
    <w:rsid w:val="00D41C2F"/>
    <w:rsid w:val="00D42FAF"/>
    <w:rsid w:val="00D44310"/>
    <w:rsid w:val="00D457DD"/>
    <w:rsid w:val="00D459B5"/>
    <w:rsid w:val="00D46003"/>
    <w:rsid w:val="00D470E1"/>
    <w:rsid w:val="00D50096"/>
    <w:rsid w:val="00D50524"/>
    <w:rsid w:val="00D50582"/>
    <w:rsid w:val="00D5061B"/>
    <w:rsid w:val="00D50CEA"/>
    <w:rsid w:val="00D51853"/>
    <w:rsid w:val="00D5264F"/>
    <w:rsid w:val="00D52BFF"/>
    <w:rsid w:val="00D538E3"/>
    <w:rsid w:val="00D54018"/>
    <w:rsid w:val="00D54D84"/>
    <w:rsid w:val="00D57A13"/>
    <w:rsid w:val="00D60BAB"/>
    <w:rsid w:val="00D626B0"/>
    <w:rsid w:val="00D63EF1"/>
    <w:rsid w:val="00D645B2"/>
    <w:rsid w:val="00D65222"/>
    <w:rsid w:val="00D66BB1"/>
    <w:rsid w:val="00D704C1"/>
    <w:rsid w:val="00D704F5"/>
    <w:rsid w:val="00D709AD"/>
    <w:rsid w:val="00D70A36"/>
    <w:rsid w:val="00D719D7"/>
    <w:rsid w:val="00D72928"/>
    <w:rsid w:val="00D74D41"/>
    <w:rsid w:val="00D75324"/>
    <w:rsid w:val="00D7597A"/>
    <w:rsid w:val="00D77863"/>
    <w:rsid w:val="00D80B1C"/>
    <w:rsid w:val="00D820D7"/>
    <w:rsid w:val="00D829E5"/>
    <w:rsid w:val="00D8309B"/>
    <w:rsid w:val="00D8425D"/>
    <w:rsid w:val="00D8613E"/>
    <w:rsid w:val="00D87437"/>
    <w:rsid w:val="00D8781C"/>
    <w:rsid w:val="00D91604"/>
    <w:rsid w:val="00D922F8"/>
    <w:rsid w:val="00D92B84"/>
    <w:rsid w:val="00D94E72"/>
    <w:rsid w:val="00D959DD"/>
    <w:rsid w:val="00D95A93"/>
    <w:rsid w:val="00D95A99"/>
    <w:rsid w:val="00D978D0"/>
    <w:rsid w:val="00D97DB2"/>
    <w:rsid w:val="00DA0FB1"/>
    <w:rsid w:val="00DA11DF"/>
    <w:rsid w:val="00DA173C"/>
    <w:rsid w:val="00DA2CDE"/>
    <w:rsid w:val="00DA3606"/>
    <w:rsid w:val="00DA391A"/>
    <w:rsid w:val="00DA6297"/>
    <w:rsid w:val="00DB485B"/>
    <w:rsid w:val="00DB6668"/>
    <w:rsid w:val="00DB7C8D"/>
    <w:rsid w:val="00DB7FC9"/>
    <w:rsid w:val="00DC2461"/>
    <w:rsid w:val="00DC3C8F"/>
    <w:rsid w:val="00DC5ECB"/>
    <w:rsid w:val="00DC5FE6"/>
    <w:rsid w:val="00DC6873"/>
    <w:rsid w:val="00DD0107"/>
    <w:rsid w:val="00DD1239"/>
    <w:rsid w:val="00DD16E6"/>
    <w:rsid w:val="00DD19CF"/>
    <w:rsid w:val="00DD1BA1"/>
    <w:rsid w:val="00DD2B85"/>
    <w:rsid w:val="00DD3294"/>
    <w:rsid w:val="00DD5448"/>
    <w:rsid w:val="00DD57FC"/>
    <w:rsid w:val="00DD5BD7"/>
    <w:rsid w:val="00DD6285"/>
    <w:rsid w:val="00DD769C"/>
    <w:rsid w:val="00DD7D74"/>
    <w:rsid w:val="00DE192E"/>
    <w:rsid w:val="00DE1FE5"/>
    <w:rsid w:val="00DE202D"/>
    <w:rsid w:val="00DE4986"/>
    <w:rsid w:val="00DE49C9"/>
    <w:rsid w:val="00DE4CCE"/>
    <w:rsid w:val="00DE6425"/>
    <w:rsid w:val="00DE6AF6"/>
    <w:rsid w:val="00DE6BC2"/>
    <w:rsid w:val="00DF025B"/>
    <w:rsid w:val="00DF4DA8"/>
    <w:rsid w:val="00DF7B3E"/>
    <w:rsid w:val="00E0017D"/>
    <w:rsid w:val="00E01FD4"/>
    <w:rsid w:val="00E03B71"/>
    <w:rsid w:val="00E040B5"/>
    <w:rsid w:val="00E04A29"/>
    <w:rsid w:val="00E04A3A"/>
    <w:rsid w:val="00E04E4E"/>
    <w:rsid w:val="00E063EF"/>
    <w:rsid w:val="00E067E1"/>
    <w:rsid w:val="00E06BB9"/>
    <w:rsid w:val="00E0754D"/>
    <w:rsid w:val="00E0760F"/>
    <w:rsid w:val="00E10646"/>
    <w:rsid w:val="00E11BB7"/>
    <w:rsid w:val="00E1474B"/>
    <w:rsid w:val="00E14AE9"/>
    <w:rsid w:val="00E15151"/>
    <w:rsid w:val="00E159D6"/>
    <w:rsid w:val="00E16F13"/>
    <w:rsid w:val="00E20580"/>
    <w:rsid w:val="00E20598"/>
    <w:rsid w:val="00E20D92"/>
    <w:rsid w:val="00E22011"/>
    <w:rsid w:val="00E2685E"/>
    <w:rsid w:val="00E26F74"/>
    <w:rsid w:val="00E27D2F"/>
    <w:rsid w:val="00E27E9E"/>
    <w:rsid w:val="00E27F43"/>
    <w:rsid w:val="00E307D9"/>
    <w:rsid w:val="00E30DC3"/>
    <w:rsid w:val="00E31D8E"/>
    <w:rsid w:val="00E3242E"/>
    <w:rsid w:val="00E32B03"/>
    <w:rsid w:val="00E33A71"/>
    <w:rsid w:val="00E34C0C"/>
    <w:rsid w:val="00E3508F"/>
    <w:rsid w:val="00E354DF"/>
    <w:rsid w:val="00E35866"/>
    <w:rsid w:val="00E3724E"/>
    <w:rsid w:val="00E41A07"/>
    <w:rsid w:val="00E41E2A"/>
    <w:rsid w:val="00E42400"/>
    <w:rsid w:val="00E430C0"/>
    <w:rsid w:val="00E45552"/>
    <w:rsid w:val="00E46AFE"/>
    <w:rsid w:val="00E50714"/>
    <w:rsid w:val="00E51200"/>
    <w:rsid w:val="00E518BD"/>
    <w:rsid w:val="00E51CE6"/>
    <w:rsid w:val="00E52CE4"/>
    <w:rsid w:val="00E5499E"/>
    <w:rsid w:val="00E54EB9"/>
    <w:rsid w:val="00E571CF"/>
    <w:rsid w:val="00E6083C"/>
    <w:rsid w:val="00E60C68"/>
    <w:rsid w:val="00E611CF"/>
    <w:rsid w:val="00E61226"/>
    <w:rsid w:val="00E615B6"/>
    <w:rsid w:val="00E622C3"/>
    <w:rsid w:val="00E63CA4"/>
    <w:rsid w:val="00E64A8D"/>
    <w:rsid w:val="00E64D09"/>
    <w:rsid w:val="00E654BC"/>
    <w:rsid w:val="00E65EAE"/>
    <w:rsid w:val="00E668C4"/>
    <w:rsid w:val="00E66FE5"/>
    <w:rsid w:val="00E67AF0"/>
    <w:rsid w:val="00E70B68"/>
    <w:rsid w:val="00E716CB"/>
    <w:rsid w:val="00E72A30"/>
    <w:rsid w:val="00E733F6"/>
    <w:rsid w:val="00E75CB7"/>
    <w:rsid w:val="00E75F5A"/>
    <w:rsid w:val="00E7620B"/>
    <w:rsid w:val="00E76EEB"/>
    <w:rsid w:val="00E818AF"/>
    <w:rsid w:val="00E81CE0"/>
    <w:rsid w:val="00E82223"/>
    <w:rsid w:val="00E822DD"/>
    <w:rsid w:val="00E82D02"/>
    <w:rsid w:val="00E84B41"/>
    <w:rsid w:val="00E85E50"/>
    <w:rsid w:val="00E86033"/>
    <w:rsid w:val="00E862B9"/>
    <w:rsid w:val="00E86AF9"/>
    <w:rsid w:val="00E86C61"/>
    <w:rsid w:val="00E87A72"/>
    <w:rsid w:val="00E90E68"/>
    <w:rsid w:val="00E91596"/>
    <w:rsid w:val="00E9663B"/>
    <w:rsid w:val="00E96915"/>
    <w:rsid w:val="00E97BCB"/>
    <w:rsid w:val="00EA0149"/>
    <w:rsid w:val="00EA06E7"/>
    <w:rsid w:val="00EA0B73"/>
    <w:rsid w:val="00EA0F5E"/>
    <w:rsid w:val="00EA267A"/>
    <w:rsid w:val="00EA2BAC"/>
    <w:rsid w:val="00EA32FC"/>
    <w:rsid w:val="00EA44F5"/>
    <w:rsid w:val="00EA57A0"/>
    <w:rsid w:val="00EA61F2"/>
    <w:rsid w:val="00EA6FA4"/>
    <w:rsid w:val="00EA76EB"/>
    <w:rsid w:val="00EB0093"/>
    <w:rsid w:val="00EB04E4"/>
    <w:rsid w:val="00EB0523"/>
    <w:rsid w:val="00EB118D"/>
    <w:rsid w:val="00EB11C9"/>
    <w:rsid w:val="00EB1BDE"/>
    <w:rsid w:val="00EB2BFC"/>
    <w:rsid w:val="00EB2C1E"/>
    <w:rsid w:val="00EB6EC7"/>
    <w:rsid w:val="00EC163E"/>
    <w:rsid w:val="00EC6FC1"/>
    <w:rsid w:val="00EC7005"/>
    <w:rsid w:val="00ED3609"/>
    <w:rsid w:val="00ED3D0F"/>
    <w:rsid w:val="00ED43F7"/>
    <w:rsid w:val="00ED462F"/>
    <w:rsid w:val="00ED4F1A"/>
    <w:rsid w:val="00ED52BC"/>
    <w:rsid w:val="00ED57E9"/>
    <w:rsid w:val="00EE0785"/>
    <w:rsid w:val="00EE09DD"/>
    <w:rsid w:val="00EE1F13"/>
    <w:rsid w:val="00EE46B9"/>
    <w:rsid w:val="00EE546B"/>
    <w:rsid w:val="00EE6583"/>
    <w:rsid w:val="00EE68F1"/>
    <w:rsid w:val="00EE760B"/>
    <w:rsid w:val="00EE76A0"/>
    <w:rsid w:val="00EF2520"/>
    <w:rsid w:val="00EF31FB"/>
    <w:rsid w:val="00F00980"/>
    <w:rsid w:val="00F03900"/>
    <w:rsid w:val="00F0542D"/>
    <w:rsid w:val="00F0549B"/>
    <w:rsid w:val="00F056CF"/>
    <w:rsid w:val="00F058E1"/>
    <w:rsid w:val="00F061EC"/>
    <w:rsid w:val="00F072AF"/>
    <w:rsid w:val="00F07900"/>
    <w:rsid w:val="00F10006"/>
    <w:rsid w:val="00F10202"/>
    <w:rsid w:val="00F104AD"/>
    <w:rsid w:val="00F12CBF"/>
    <w:rsid w:val="00F145FA"/>
    <w:rsid w:val="00F16111"/>
    <w:rsid w:val="00F161E0"/>
    <w:rsid w:val="00F216F1"/>
    <w:rsid w:val="00F2283E"/>
    <w:rsid w:val="00F22D19"/>
    <w:rsid w:val="00F23F59"/>
    <w:rsid w:val="00F25E23"/>
    <w:rsid w:val="00F26607"/>
    <w:rsid w:val="00F27716"/>
    <w:rsid w:val="00F27986"/>
    <w:rsid w:val="00F31354"/>
    <w:rsid w:val="00F32B5A"/>
    <w:rsid w:val="00F33A96"/>
    <w:rsid w:val="00F34AC4"/>
    <w:rsid w:val="00F356C2"/>
    <w:rsid w:val="00F36BC4"/>
    <w:rsid w:val="00F372A2"/>
    <w:rsid w:val="00F40383"/>
    <w:rsid w:val="00F4082F"/>
    <w:rsid w:val="00F409D3"/>
    <w:rsid w:val="00F40C77"/>
    <w:rsid w:val="00F40E72"/>
    <w:rsid w:val="00F4224C"/>
    <w:rsid w:val="00F4272D"/>
    <w:rsid w:val="00F435C6"/>
    <w:rsid w:val="00F43792"/>
    <w:rsid w:val="00F440DD"/>
    <w:rsid w:val="00F46870"/>
    <w:rsid w:val="00F47973"/>
    <w:rsid w:val="00F47A8D"/>
    <w:rsid w:val="00F50BAC"/>
    <w:rsid w:val="00F513FB"/>
    <w:rsid w:val="00F5225C"/>
    <w:rsid w:val="00F53814"/>
    <w:rsid w:val="00F54659"/>
    <w:rsid w:val="00F54A9A"/>
    <w:rsid w:val="00F60A2E"/>
    <w:rsid w:val="00F61DE8"/>
    <w:rsid w:val="00F62108"/>
    <w:rsid w:val="00F6255B"/>
    <w:rsid w:val="00F63252"/>
    <w:rsid w:val="00F635F8"/>
    <w:rsid w:val="00F64058"/>
    <w:rsid w:val="00F64294"/>
    <w:rsid w:val="00F64C83"/>
    <w:rsid w:val="00F6692C"/>
    <w:rsid w:val="00F66A27"/>
    <w:rsid w:val="00F6741B"/>
    <w:rsid w:val="00F70581"/>
    <w:rsid w:val="00F7072A"/>
    <w:rsid w:val="00F70BA9"/>
    <w:rsid w:val="00F727AE"/>
    <w:rsid w:val="00F73DC9"/>
    <w:rsid w:val="00F81BA5"/>
    <w:rsid w:val="00F8314F"/>
    <w:rsid w:val="00F8346B"/>
    <w:rsid w:val="00F83505"/>
    <w:rsid w:val="00F83E93"/>
    <w:rsid w:val="00F84AE5"/>
    <w:rsid w:val="00F84DCD"/>
    <w:rsid w:val="00F8555B"/>
    <w:rsid w:val="00F86A3C"/>
    <w:rsid w:val="00F86DA3"/>
    <w:rsid w:val="00F874E7"/>
    <w:rsid w:val="00F90438"/>
    <w:rsid w:val="00F925CF"/>
    <w:rsid w:val="00F92B1A"/>
    <w:rsid w:val="00F92DD3"/>
    <w:rsid w:val="00F93FE7"/>
    <w:rsid w:val="00F94690"/>
    <w:rsid w:val="00F94CC0"/>
    <w:rsid w:val="00F95D18"/>
    <w:rsid w:val="00F96386"/>
    <w:rsid w:val="00F96ADE"/>
    <w:rsid w:val="00F97672"/>
    <w:rsid w:val="00F97A12"/>
    <w:rsid w:val="00F97CE3"/>
    <w:rsid w:val="00FA00A6"/>
    <w:rsid w:val="00FA00D0"/>
    <w:rsid w:val="00FA0E08"/>
    <w:rsid w:val="00FA2B13"/>
    <w:rsid w:val="00FA2B5B"/>
    <w:rsid w:val="00FA2EE9"/>
    <w:rsid w:val="00FA365B"/>
    <w:rsid w:val="00FA43C0"/>
    <w:rsid w:val="00FA4F64"/>
    <w:rsid w:val="00FA52C8"/>
    <w:rsid w:val="00FA6DBA"/>
    <w:rsid w:val="00FA79AE"/>
    <w:rsid w:val="00FB15C5"/>
    <w:rsid w:val="00FB169E"/>
    <w:rsid w:val="00FB1ACC"/>
    <w:rsid w:val="00FB20CC"/>
    <w:rsid w:val="00FB25BA"/>
    <w:rsid w:val="00FB28CD"/>
    <w:rsid w:val="00FB2F45"/>
    <w:rsid w:val="00FB32EB"/>
    <w:rsid w:val="00FB37B4"/>
    <w:rsid w:val="00FB3B34"/>
    <w:rsid w:val="00FB5F8F"/>
    <w:rsid w:val="00FB6670"/>
    <w:rsid w:val="00FB7BD6"/>
    <w:rsid w:val="00FB7D17"/>
    <w:rsid w:val="00FC01D0"/>
    <w:rsid w:val="00FC0BB9"/>
    <w:rsid w:val="00FC1575"/>
    <w:rsid w:val="00FC218E"/>
    <w:rsid w:val="00FC261D"/>
    <w:rsid w:val="00FC2E4A"/>
    <w:rsid w:val="00FC33B6"/>
    <w:rsid w:val="00FC36E2"/>
    <w:rsid w:val="00FC586D"/>
    <w:rsid w:val="00FC7384"/>
    <w:rsid w:val="00FC7EBB"/>
    <w:rsid w:val="00FD1A0D"/>
    <w:rsid w:val="00FD1A28"/>
    <w:rsid w:val="00FD1DF4"/>
    <w:rsid w:val="00FD1FF5"/>
    <w:rsid w:val="00FD2F6A"/>
    <w:rsid w:val="00FD4811"/>
    <w:rsid w:val="00FD5134"/>
    <w:rsid w:val="00FD5880"/>
    <w:rsid w:val="00FD5E62"/>
    <w:rsid w:val="00FD6788"/>
    <w:rsid w:val="00FD6DFC"/>
    <w:rsid w:val="00FE023D"/>
    <w:rsid w:val="00FE0CF8"/>
    <w:rsid w:val="00FE1697"/>
    <w:rsid w:val="00FE2D2D"/>
    <w:rsid w:val="00FE3CC6"/>
    <w:rsid w:val="00FE4B36"/>
    <w:rsid w:val="00FE4D91"/>
    <w:rsid w:val="00FE606F"/>
    <w:rsid w:val="00FE66A1"/>
    <w:rsid w:val="00FE7F63"/>
    <w:rsid w:val="00FF00DF"/>
    <w:rsid w:val="00FF0AC0"/>
    <w:rsid w:val="00FF2F38"/>
    <w:rsid w:val="00FF4247"/>
    <w:rsid w:val="00FF4C9B"/>
    <w:rsid w:val="00FF7D15"/>
    <w:rsid w:val="00FF7D54"/>
    <w:rsid w:val="039139BE"/>
    <w:rsid w:val="098D5933"/>
    <w:rsid w:val="09E6D03B"/>
    <w:rsid w:val="128230E7"/>
    <w:rsid w:val="15D080B5"/>
    <w:rsid w:val="3068215B"/>
    <w:rsid w:val="33361FD9"/>
    <w:rsid w:val="50B84D6E"/>
    <w:rsid w:val="516BF5C1"/>
    <w:rsid w:val="5688CD58"/>
    <w:rsid w:val="5BA0940B"/>
    <w:rsid w:val="6D54C68D"/>
    <w:rsid w:val="7BFC8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D6DD9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1D6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2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229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E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A5">
    <w:name w:val="A5"/>
    <w:uiPriority w:val="99"/>
    <w:rsid w:val="00C60790"/>
    <w:rPr>
      <w:rFonts w:cs="Georgia"/>
      <w:color w:val="00466C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9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02D"/>
    <w:rPr>
      <w:color w:val="800080" w:themeColor="followedHyperlink"/>
      <w:u w:val="single"/>
    </w:rPr>
  </w:style>
  <w:style w:type="character" w:customStyle="1" w:styleId="jsgrdq">
    <w:name w:val="jsgrdq"/>
    <w:basedOn w:val="Carpredefinitoparagrafo"/>
    <w:rsid w:val="00B7007F"/>
  </w:style>
  <w:style w:type="character" w:customStyle="1" w:styleId="Titolo2Carattere">
    <w:name w:val="Titolo 2 Carattere"/>
    <w:basedOn w:val="Carpredefinitoparagrafo"/>
    <w:link w:val="Titolo2"/>
    <w:uiPriority w:val="9"/>
    <w:rsid w:val="000522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E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1ppyq">
    <w:name w:val="s1ppyq"/>
    <w:basedOn w:val="Carpredefinitoparagrafo"/>
    <w:rsid w:val="00C41AA8"/>
  </w:style>
  <w:style w:type="character" w:customStyle="1" w:styleId="Titolo1Carattere">
    <w:name w:val="Titolo 1 Carattere"/>
    <w:basedOn w:val="Carpredefinitoparagrafo"/>
    <w:link w:val="Titolo1"/>
    <w:uiPriority w:val="9"/>
    <w:rsid w:val="001D6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wtze">
    <w:name w:val="hwtze"/>
    <w:basedOn w:val="Carpredefinitoparagrafo"/>
    <w:rsid w:val="0032681C"/>
  </w:style>
  <w:style w:type="character" w:customStyle="1" w:styleId="rynqvb">
    <w:name w:val="rynqvb"/>
    <w:basedOn w:val="Carpredefinitoparagrafo"/>
    <w:rsid w:val="0032681C"/>
  </w:style>
  <w:style w:type="character" w:customStyle="1" w:styleId="x193iq5w">
    <w:name w:val="x193iq5w"/>
    <w:basedOn w:val="Carpredefinitoparagrafo"/>
    <w:rsid w:val="00DC3C8F"/>
  </w:style>
  <w:style w:type="character" w:customStyle="1" w:styleId="xt0psk2">
    <w:name w:val="xt0psk2"/>
    <w:basedOn w:val="Carpredefinitoparagrafo"/>
    <w:rsid w:val="00DC3C8F"/>
  </w:style>
  <w:style w:type="numbering" w:customStyle="1" w:styleId="Stileimportato4">
    <w:name w:val="Stile importato 4"/>
    <w:rsid w:val="009F563A"/>
    <w:pPr>
      <w:numPr>
        <w:numId w:val="13"/>
      </w:numPr>
    </w:pPr>
  </w:style>
  <w:style w:type="paragraph" w:customStyle="1" w:styleId="04xlpa">
    <w:name w:val="_04xlpa"/>
    <w:basedOn w:val="Normale"/>
    <w:rsid w:val="007D61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dyuqq">
    <w:name w:val="wdyuqq"/>
    <w:basedOn w:val="Carpredefinitoparagrafo"/>
    <w:rsid w:val="007D61FF"/>
  </w:style>
  <w:style w:type="paragraph" w:customStyle="1" w:styleId="corpolettera0">
    <w:name w:val="corpolettera"/>
    <w:basedOn w:val="Normale"/>
    <w:rsid w:val="00010D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bject">
    <w:name w:val="object"/>
    <w:basedOn w:val="Carpredefinitoparagrafo"/>
    <w:rsid w:val="00010DE0"/>
  </w:style>
  <w:style w:type="paragraph" w:customStyle="1" w:styleId="corpolettera00">
    <w:name w:val="corpolettera0"/>
    <w:basedOn w:val="Normale"/>
    <w:rsid w:val="00907F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4B80"/>
    <w:rPr>
      <w:color w:val="605E5C"/>
      <w:shd w:val="clear" w:color="auto" w:fill="E1DFDD"/>
    </w:rPr>
  </w:style>
  <w:style w:type="character" w:customStyle="1" w:styleId="ams">
    <w:name w:val="ams"/>
    <w:basedOn w:val="Carpredefinitoparagrafo"/>
    <w:rsid w:val="00D04883"/>
  </w:style>
  <w:style w:type="character" w:customStyle="1" w:styleId="markj99i1zkft">
    <w:name w:val="markj99i1zkft"/>
    <w:basedOn w:val="Carpredefinitoparagrafo"/>
    <w:rsid w:val="008A6529"/>
  </w:style>
  <w:style w:type="character" w:customStyle="1" w:styleId="markfw71neyya">
    <w:name w:val="markfw71neyya"/>
    <w:basedOn w:val="Carpredefinitoparagrafo"/>
    <w:rsid w:val="008A6529"/>
  </w:style>
  <w:style w:type="paragraph" w:styleId="Corpotesto">
    <w:name w:val="Body Text"/>
    <w:basedOn w:val="Normale"/>
    <w:link w:val="CorpotestoCarattere"/>
    <w:uiPriority w:val="1"/>
    <w:qFormat/>
    <w:rsid w:val="008A392D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92D"/>
    <w:rPr>
      <w:rFonts w:ascii="Times New Roman" w:eastAsia="Times New Roman" w:hAnsi="Times New Roman" w:cs="Times New Roman"/>
      <w:lang w:eastAsia="en-US"/>
    </w:rPr>
  </w:style>
  <w:style w:type="character" w:customStyle="1" w:styleId="relative">
    <w:name w:val="relative"/>
    <w:basedOn w:val="Carpredefinitoparagrafo"/>
    <w:rsid w:val="00240F6A"/>
  </w:style>
  <w:style w:type="paragraph" w:customStyle="1" w:styleId="not-prose">
    <w:name w:val="not-prose"/>
    <w:basedOn w:val="Normale"/>
    <w:rsid w:val="00240F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9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8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5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947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0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7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1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48840-736F-4D21-BB95-2C524998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Aurelia Vinella</cp:lastModifiedBy>
  <cp:revision>3</cp:revision>
  <cp:lastPrinted>2023-10-11T11:40:00Z</cp:lastPrinted>
  <dcterms:created xsi:type="dcterms:W3CDTF">2026-05-12T16:07:00Z</dcterms:created>
  <dcterms:modified xsi:type="dcterms:W3CDTF">2026-05-12T16:07:00Z</dcterms:modified>
</cp:coreProperties>
</file>